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47BEE" w14:textId="77777777" w:rsidR="000E1E52" w:rsidRDefault="00C149B8">
      <w:pPr>
        <w:pStyle w:val="NoSpacing"/>
        <w:jc w:val="center"/>
        <w:rPr>
          <w:rFonts w:ascii="Tahoma" w:hAnsi="Tahoma" w:cs="Tahoma"/>
          <w:b/>
          <w:sz w:val="24"/>
          <w:u w:val="single"/>
        </w:rPr>
      </w:pPr>
      <w:bookmarkStart w:id="0" w:name="_Hlk211258002"/>
      <w:bookmarkEnd w:id="0"/>
      <w:r>
        <w:rPr>
          <w:rFonts w:ascii="Tahoma" w:hAnsi="Tahoma" w:cs="Tahoma"/>
          <w:noProof/>
          <w:sz w:val="24"/>
          <w:lang w:val="en-ZW" w:eastAsia="en-ZW"/>
        </w:rPr>
        <w:drawing>
          <wp:anchor distT="0" distB="0" distL="114300" distR="114300" simplePos="0" relativeHeight="251658240" behindDoc="0" locked="0" layoutInCell="1" allowOverlap="1" wp14:anchorId="040C3D43" wp14:editId="5E4BEB85">
            <wp:simplePos x="0" y="0"/>
            <wp:positionH relativeFrom="margin">
              <wp:align>right</wp:align>
            </wp:positionH>
            <wp:positionV relativeFrom="paragraph">
              <wp:posOffset>-895985</wp:posOffset>
            </wp:positionV>
            <wp:extent cx="5734050" cy="1342390"/>
            <wp:effectExtent l="0" t="0" r="0" b="0"/>
            <wp:wrapNone/>
            <wp:docPr id="162869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813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4050" cy="1342566"/>
                    </a:xfrm>
                    <a:prstGeom prst="rect">
                      <a:avLst/>
                    </a:prstGeom>
                    <a:noFill/>
                  </pic:spPr>
                </pic:pic>
              </a:graphicData>
            </a:graphic>
          </wp:anchor>
        </w:drawing>
      </w:r>
    </w:p>
    <w:p w14:paraId="4FB34522" w14:textId="77777777" w:rsidR="000E1E52" w:rsidRDefault="000E1E52">
      <w:pPr>
        <w:pStyle w:val="NoSpacing"/>
        <w:rPr>
          <w:rFonts w:ascii="Tahoma" w:hAnsi="Tahoma" w:cs="Tahoma"/>
          <w:b/>
          <w:sz w:val="24"/>
          <w:u w:val="single"/>
        </w:rPr>
      </w:pPr>
    </w:p>
    <w:p w14:paraId="2B7003DE" w14:textId="77777777" w:rsidR="000E1E52" w:rsidRPr="006B4201" w:rsidRDefault="00C149B8">
      <w:pPr>
        <w:pBdr>
          <w:top w:val="dotted" w:sz="4" w:space="0" w:color="622423"/>
          <w:bottom w:val="dotted" w:sz="4" w:space="4"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1" w:name="_Hlk210306240"/>
      <w:r w:rsidRPr="006B4201">
        <w:rPr>
          <w:rFonts w:ascii="Tahoma" w:eastAsia="Calibri" w:hAnsi="Tahoma" w:cs="Tahoma"/>
          <w:b/>
          <w:bCs/>
          <w:caps/>
          <w:color w:val="622423"/>
          <w:kern w:val="2"/>
          <w:sz w:val="30"/>
          <w:szCs w:val="30"/>
          <w:lang w:val="en-US" w:bidi="en-US"/>
        </w:rPr>
        <w:t>10 DAY AGROMET BULLETIN</w:t>
      </w:r>
    </w:p>
    <w:p w14:paraId="03511F50" w14:textId="33FE3010" w:rsidR="000E1E52" w:rsidRDefault="00C149B8">
      <w:pPr>
        <w:pBdr>
          <w:top w:val="dotted" w:sz="4" w:space="0" w:color="622423"/>
          <w:bottom w:val="dotted" w:sz="4" w:space="1" w:color="622423"/>
        </w:pBdr>
        <w:tabs>
          <w:tab w:val="left" w:pos="2400"/>
          <w:tab w:val="center" w:pos="6450"/>
        </w:tabs>
        <w:spacing w:before="300" w:after="200" w:line="252" w:lineRule="auto"/>
        <w:outlineLvl w:val="2"/>
        <w:rPr>
          <w:rFonts w:ascii="Tahoma" w:eastAsia="Calibri" w:hAnsi="Tahoma" w:cs="Tahoma"/>
          <w:b/>
          <w:bCs/>
          <w:caps/>
          <w:color w:val="622423"/>
          <w:kern w:val="2"/>
          <w:sz w:val="30"/>
          <w:szCs w:val="30"/>
          <w:lang w:val="en-US" w:bidi="en-US"/>
        </w:rPr>
      </w:pPr>
      <w:bookmarkStart w:id="2" w:name="_Hlk188525404"/>
      <w:bookmarkEnd w:id="1"/>
      <w:r>
        <w:rPr>
          <w:rFonts w:ascii="Tahoma" w:eastAsia="Calibri" w:hAnsi="Tahoma" w:cs="Tahoma"/>
          <w:b/>
          <w:bCs/>
          <w:caps/>
          <w:color w:val="622423"/>
          <w:kern w:val="2"/>
          <w:sz w:val="30"/>
          <w:szCs w:val="30"/>
          <w:lang w:val="en-US" w:bidi="en-US"/>
        </w:rPr>
        <w:t xml:space="preserve">SUMMARY OF THE PAST DEKAD </w:t>
      </w:r>
      <w:r w:rsidR="00F504C5">
        <w:rPr>
          <w:rFonts w:ascii="Tahoma" w:eastAsia="Calibri" w:hAnsi="Tahoma" w:cs="Tahoma"/>
          <w:b/>
          <w:bCs/>
          <w:caps/>
          <w:color w:val="622423"/>
          <w:kern w:val="2"/>
          <w:sz w:val="30"/>
          <w:szCs w:val="30"/>
          <w:lang w:val="en-US" w:bidi="en-US"/>
        </w:rPr>
        <w:t>01</w:t>
      </w:r>
      <w:r>
        <w:rPr>
          <w:rFonts w:ascii="Tahoma" w:eastAsia="Calibri" w:hAnsi="Tahoma" w:cs="Tahoma"/>
          <w:b/>
          <w:bCs/>
          <w:caps/>
          <w:color w:val="622423"/>
          <w:kern w:val="2"/>
          <w:sz w:val="30"/>
          <w:szCs w:val="30"/>
          <w:lang w:val="en-US" w:bidi="en-US"/>
        </w:rPr>
        <w:t>-</w:t>
      </w:r>
      <w:r w:rsidR="00F504C5">
        <w:rPr>
          <w:rFonts w:ascii="Tahoma" w:eastAsia="Calibri" w:hAnsi="Tahoma" w:cs="Tahoma"/>
          <w:b/>
          <w:bCs/>
          <w:caps/>
          <w:color w:val="622423"/>
          <w:kern w:val="2"/>
          <w:sz w:val="30"/>
          <w:szCs w:val="30"/>
          <w:lang w:val="en-US" w:bidi="en-US"/>
        </w:rPr>
        <w:t>10</w:t>
      </w:r>
      <w:r>
        <w:rPr>
          <w:rFonts w:ascii="Tahoma" w:eastAsia="Calibri" w:hAnsi="Tahoma" w:cs="Tahoma"/>
          <w:b/>
          <w:bCs/>
          <w:caps/>
          <w:color w:val="622423"/>
          <w:kern w:val="2"/>
          <w:sz w:val="30"/>
          <w:szCs w:val="30"/>
          <w:lang w:val="en-US" w:bidi="en-US"/>
        </w:rPr>
        <w:t xml:space="preserve">-2025 to </w:t>
      </w:r>
      <w:r w:rsidR="00F504C5">
        <w:rPr>
          <w:rFonts w:ascii="Tahoma" w:eastAsia="Calibri" w:hAnsi="Tahoma" w:cs="Tahoma"/>
          <w:b/>
          <w:bCs/>
          <w:caps/>
          <w:color w:val="622423"/>
          <w:kern w:val="2"/>
          <w:sz w:val="30"/>
          <w:szCs w:val="30"/>
          <w:lang w:val="en-US" w:bidi="en-US"/>
        </w:rPr>
        <w:t>1</w:t>
      </w:r>
      <w:r>
        <w:rPr>
          <w:rFonts w:ascii="Tahoma" w:eastAsia="Calibri" w:hAnsi="Tahoma" w:cs="Tahoma"/>
          <w:b/>
          <w:bCs/>
          <w:caps/>
          <w:color w:val="622423"/>
          <w:kern w:val="2"/>
          <w:sz w:val="30"/>
          <w:szCs w:val="30"/>
          <w:lang w:val="en-US" w:bidi="en-US"/>
        </w:rPr>
        <w:t>0-</w:t>
      </w:r>
      <w:r w:rsidR="00F504C5">
        <w:rPr>
          <w:rFonts w:ascii="Tahoma" w:eastAsia="Calibri" w:hAnsi="Tahoma" w:cs="Tahoma"/>
          <w:b/>
          <w:bCs/>
          <w:caps/>
          <w:color w:val="622423"/>
          <w:kern w:val="2"/>
          <w:sz w:val="30"/>
          <w:szCs w:val="30"/>
          <w:lang w:val="en-US" w:bidi="en-US"/>
        </w:rPr>
        <w:t>10</w:t>
      </w:r>
      <w:r>
        <w:rPr>
          <w:rFonts w:ascii="Tahoma" w:eastAsia="Calibri" w:hAnsi="Tahoma" w:cs="Tahoma"/>
          <w:b/>
          <w:bCs/>
          <w:caps/>
          <w:color w:val="622423"/>
          <w:kern w:val="2"/>
          <w:sz w:val="30"/>
          <w:szCs w:val="30"/>
          <w:lang w:val="en-US" w:bidi="en-US"/>
        </w:rPr>
        <w:t>-2025</w:t>
      </w:r>
    </w:p>
    <w:bookmarkEnd w:id="2"/>
    <w:p w14:paraId="1CC3436D" w14:textId="4EA123C7" w:rsidR="00565A38" w:rsidRPr="00634894" w:rsidRDefault="00215D88" w:rsidP="00F504C5">
      <w:pPr>
        <w:spacing w:line="360" w:lineRule="auto"/>
        <w:jc w:val="both"/>
        <w:rPr>
          <w:rFonts w:ascii="Tahoma" w:hAnsi="Tahoma" w:cs="Tahoma"/>
        </w:rPr>
      </w:pPr>
      <w:r w:rsidRPr="00215D88">
        <w:rPr>
          <w:rFonts w:ascii="Tahoma" w:hAnsi="Tahoma" w:cs="Tahoma"/>
        </w:rPr>
        <w:t>Mostly sunny and hot conditions prevailed across the country during the first dekad of October. Isolated thundershowers, resulting from a weak cloud band that entered from the west and a high-pressure system over the subcontinent's south-east coast, brought light rain and drizzle to the southern provinces. The highest rainfall amounts recorded were 19 mm in Nyanga and 8 mm in Chisengu. The highest maximum temperature recorded was 39 degrees Celsius in areas such as Kanyemba, Kariba, Lupane, and Beitbridge. Southern provinces experienced a south-easterly airflow, driven by cool south-easterlies that were dominant early in the dekad; in contrast, a north-easterly airflow dominated the northern provinces. High daytime temperatures resulted in elevated evaporation rates across most of the country</w:t>
      </w:r>
    </w:p>
    <w:p w14:paraId="3CED6563" w14:textId="2E2D3B7B" w:rsidR="000E1E52" w:rsidRDefault="00C149B8" w:rsidP="006B4201">
      <w:pPr>
        <w:pBdr>
          <w:top w:val="dotted" w:sz="4" w:space="0" w:color="622423"/>
          <w:bottom w:val="dotted" w:sz="4" w:space="1" w:color="622423"/>
        </w:pBdr>
        <w:tabs>
          <w:tab w:val="left" w:pos="2400"/>
          <w:tab w:val="center" w:pos="6450"/>
        </w:tabs>
        <w:spacing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 xml:space="preserve">10-DAY WEATHER SUMMARY BY PROVINCE FOR THE PERIOD </w:t>
      </w:r>
      <w:bookmarkStart w:id="3" w:name="_Hlk188524703"/>
      <w:r w:rsidR="00215D88">
        <w:rPr>
          <w:rFonts w:ascii="Tahoma" w:eastAsia="Calibri" w:hAnsi="Tahoma" w:cs="Tahoma"/>
          <w:b/>
          <w:bCs/>
          <w:caps/>
          <w:color w:val="622423"/>
          <w:kern w:val="2"/>
          <w:sz w:val="30"/>
          <w:szCs w:val="30"/>
          <w:lang w:val="en-US" w:bidi="en-US"/>
        </w:rPr>
        <w:t>0</w:t>
      </w:r>
      <w:r w:rsidR="00F65D9E">
        <w:rPr>
          <w:rFonts w:ascii="Tahoma" w:eastAsia="Calibri" w:hAnsi="Tahoma" w:cs="Tahoma"/>
          <w:b/>
          <w:bCs/>
          <w:caps/>
          <w:color w:val="622423"/>
          <w:kern w:val="2"/>
          <w:sz w:val="30"/>
          <w:szCs w:val="30"/>
          <w:lang w:val="en-US" w:bidi="en-US"/>
        </w:rPr>
        <w:t>1-</w:t>
      </w:r>
      <w:r w:rsidR="00215D88">
        <w:rPr>
          <w:rFonts w:ascii="Tahoma" w:eastAsia="Calibri" w:hAnsi="Tahoma" w:cs="Tahoma"/>
          <w:b/>
          <w:bCs/>
          <w:caps/>
          <w:color w:val="622423"/>
          <w:kern w:val="2"/>
          <w:sz w:val="30"/>
          <w:szCs w:val="30"/>
          <w:lang w:val="en-US" w:bidi="en-US"/>
        </w:rPr>
        <w:t>10</w:t>
      </w:r>
      <w:r w:rsidR="00F65D9E">
        <w:rPr>
          <w:rFonts w:ascii="Tahoma" w:eastAsia="Calibri" w:hAnsi="Tahoma" w:cs="Tahoma"/>
          <w:b/>
          <w:bCs/>
          <w:caps/>
          <w:color w:val="622423"/>
          <w:kern w:val="2"/>
          <w:sz w:val="30"/>
          <w:szCs w:val="30"/>
          <w:lang w:val="en-US" w:bidi="en-US"/>
        </w:rPr>
        <w:t xml:space="preserve">-2025 to </w:t>
      </w:r>
      <w:r w:rsidR="00215D88">
        <w:rPr>
          <w:rFonts w:ascii="Tahoma" w:eastAsia="Calibri" w:hAnsi="Tahoma" w:cs="Tahoma"/>
          <w:b/>
          <w:bCs/>
          <w:caps/>
          <w:color w:val="622423"/>
          <w:kern w:val="2"/>
          <w:sz w:val="30"/>
          <w:szCs w:val="30"/>
          <w:lang w:val="en-US" w:bidi="en-US"/>
        </w:rPr>
        <w:t>1</w:t>
      </w:r>
      <w:r w:rsidR="00F65D9E">
        <w:rPr>
          <w:rFonts w:ascii="Tahoma" w:eastAsia="Calibri" w:hAnsi="Tahoma" w:cs="Tahoma"/>
          <w:b/>
          <w:bCs/>
          <w:caps/>
          <w:color w:val="622423"/>
          <w:kern w:val="2"/>
          <w:sz w:val="30"/>
          <w:szCs w:val="30"/>
          <w:lang w:val="en-US" w:bidi="en-US"/>
        </w:rPr>
        <w:t>0-</w:t>
      </w:r>
      <w:r w:rsidR="00215D88">
        <w:rPr>
          <w:rFonts w:ascii="Tahoma" w:eastAsia="Calibri" w:hAnsi="Tahoma" w:cs="Tahoma"/>
          <w:b/>
          <w:bCs/>
          <w:caps/>
          <w:color w:val="622423"/>
          <w:kern w:val="2"/>
          <w:sz w:val="30"/>
          <w:szCs w:val="30"/>
          <w:lang w:val="en-US" w:bidi="en-US"/>
        </w:rPr>
        <w:t>10</w:t>
      </w:r>
      <w:r w:rsidR="00F65D9E">
        <w:rPr>
          <w:rFonts w:ascii="Tahoma" w:eastAsia="Calibri" w:hAnsi="Tahoma" w:cs="Tahoma"/>
          <w:b/>
          <w:bCs/>
          <w:caps/>
          <w:color w:val="622423"/>
          <w:kern w:val="2"/>
          <w:sz w:val="30"/>
          <w:szCs w:val="30"/>
          <w:lang w:val="en-US" w:bidi="en-US"/>
        </w:rPr>
        <w:t>-2025</w:t>
      </w:r>
    </w:p>
    <w:tbl>
      <w:tblPr>
        <w:tblpPr w:leftFromText="180" w:rightFromText="180" w:vertAnchor="text" w:horzAnchor="margin" w:tblpXSpec="center" w:tblpY="581"/>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0"/>
        <w:gridCol w:w="1265"/>
        <w:gridCol w:w="822"/>
        <w:gridCol w:w="567"/>
        <w:gridCol w:w="567"/>
        <w:gridCol w:w="425"/>
        <w:gridCol w:w="567"/>
        <w:gridCol w:w="850"/>
        <w:gridCol w:w="851"/>
        <w:gridCol w:w="992"/>
        <w:gridCol w:w="992"/>
        <w:gridCol w:w="851"/>
      </w:tblGrid>
      <w:tr w:rsidR="00565A38" w:rsidRPr="00E2538F" w14:paraId="407F1492" w14:textId="77777777" w:rsidTr="00420188">
        <w:trPr>
          <w:trHeight w:val="644"/>
        </w:trPr>
        <w:tc>
          <w:tcPr>
            <w:tcW w:w="1600" w:type="dxa"/>
            <w:hideMark/>
          </w:tcPr>
          <w:p w14:paraId="51D4F11D" w14:textId="77777777" w:rsidR="00565A38" w:rsidRPr="00B9267E" w:rsidRDefault="00565A38" w:rsidP="00420188">
            <w:pPr>
              <w:rPr>
                <w:b/>
                <w:sz w:val="16"/>
                <w:szCs w:val="16"/>
              </w:rPr>
            </w:pPr>
            <w:bookmarkStart w:id="4" w:name="OLE_LINK1"/>
            <w:bookmarkStart w:id="5" w:name="_Hlk188468602"/>
            <w:bookmarkEnd w:id="3"/>
            <w:r w:rsidRPr="00B9267E">
              <w:rPr>
                <w:b/>
                <w:sz w:val="16"/>
                <w:szCs w:val="16"/>
              </w:rPr>
              <w:t>Province</w:t>
            </w:r>
          </w:p>
        </w:tc>
        <w:tc>
          <w:tcPr>
            <w:tcW w:w="1265" w:type="dxa"/>
          </w:tcPr>
          <w:p w14:paraId="7132C67D" w14:textId="77777777" w:rsidR="00565A38" w:rsidRPr="00B9267E" w:rsidRDefault="00565A38" w:rsidP="00420188">
            <w:pPr>
              <w:rPr>
                <w:b/>
                <w:sz w:val="16"/>
                <w:szCs w:val="16"/>
              </w:rPr>
            </w:pPr>
            <w:r w:rsidRPr="00B9267E">
              <w:rPr>
                <w:b/>
                <w:sz w:val="16"/>
                <w:szCs w:val="16"/>
              </w:rPr>
              <w:t>Station</w:t>
            </w:r>
          </w:p>
        </w:tc>
        <w:tc>
          <w:tcPr>
            <w:tcW w:w="822" w:type="dxa"/>
            <w:hideMark/>
          </w:tcPr>
          <w:p w14:paraId="43F5AB43" w14:textId="77777777" w:rsidR="00565A38" w:rsidRPr="00B9267E" w:rsidRDefault="00565A38" w:rsidP="00420188">
            <w:pPr>
              <w:jc w:val="center"/>
              <w:rPr>
                <w:b/>
                <w:sz w:val="16"/>
                <w:szCs w:val="16"/>
              </w:rPr>
            </w:pPr>
            <w:r w:rsidRPr="00B9267E">
              <w:rPr>
                <w:b/>
                <w:sz w:val="16"/>
                <w:szCs w:val="16"/>
              </w:rPr>
              <w:t>Clouds (Oktas)</w:t>
            </w:r>
          </w:p>
        </w:tc>
        <w:tc>
          <w:tcPr>
            <w:tcW w:w="1134" w:type="dxa"/>
            <w:gridSpan w:val="2"/>
          </w:tcPr>
          <w:p w14:paraId="42B7FAF0" w14:textId="77777777" w:rsidR="00565A38" w:rsidRPr="00B9267E" w:rsidRDefault="00565A38" w:rsidP="00420188">
            <w:pPr>
              <w:jc w:val="center"/>
              <w:rPr>
                <w:b/>
                <w:sz w:val="16"/>
                <w:szCs w:val="16"/>
              </w:rPr>
            </w:pPr>
            <w:r w:rsidRPr="00B9267E">
              <w:rPr>
                <w:b/>
                <w:sz w:val="16"/>
                <w:szCs w:val="16"/>
              </w:rPr>
              <w:t>Min/Max</w:t>
            </w:r>
          </w:p>
          <w:p w14:paraId="27229B9C" w14:textId="77777777" w:rsidR="00565A38" w:rsidRPr="00B9267E" w:rsidRDefault="00565A38" w:rsidP="00420188">
            <w:pPr>
              <w:jc w:val="center"/>
              <w:rPr>
                <w:b/>
                <w:sz w:val="16"/>
                <w:szCs w:val="16"/>
              </w:rPr>
            </w:pPr>
            <w:r w:rsidRPr="00B9267E">
              <w:rPr>
                <w:b/>
                <w:sz w:val="16"/>
                <w:szCs w:val="16"/>
              </w:rPr>
              <w:t>Temp.</w:t>
            </w:r>
          </w:p>
          <w:p w14:paraId="75B88204" w14:textId="77777777" w:rsidR="00565A38" w:rsidRPr="00B9267E" w:rsidRDefault="00565A38" w:rsidP="00420188">
            <w:pPr>
              <w:jc w:val="center"/>
              <w:rPr>
                <w:b/>
                <w:sz w:val="16"/>
                <w:szCs w:val="16"/>
              </w:rPr>
            </w:pPr>
            <w:r w:rsidRPr="00B9267E">
              <w:rPr>
                <w:b/>
                <w:sz w:val="16"/>
                <w:szCs w:val="16"/>
              </w:rPr>
              <w:t>(C)</w:t>
            </w:r>
          </w:p>
          <w:p w14:paraId="4260C532" w14:textId="77777777" w:rsidR="00565A38" w:rsidRPr="00B9267E" w:rsidRDefault="00565A38" w:rsidP="00420188">
            <w:pPr>
              <w:jc w:val="center"/>
              <w:rPr>
                <w:b/>
                <w:sz w:val="16"/>
                <w:szCs w:val="16"/>
              </w:rPr>
            </w:pPr>
          </w:p>
        </w:tc>
        <w:tc>
          <w:tcPr>
            <w:tcW w:w="992" w:type="dxa"/>
            <w:gridSpan w:val="2"/>
            <w:hideMark/>
          </w:tcPr>
          <w:p w14:paraId="1579DED1" w14:textId="77777777" w:rsidR="00565A38" w:rsidRPr="00B9267E" w:rsidRDefault="00565A38" w:rsidP="00420188">
            <w:pPr>
              <w:jc w:val="center"/>
              <w:rPr>
                <w:b/>
                <w:sz w:val="16"/>
                <w:szCs w:val="16"/>
              </w:rPr>
            </w:pPr>
            <w:r w:rsidRPr="00B9267E">
              <w:rPr>
                <w:b/>
                <w:sz w:val="16"/>
                <w:szCs w:val="16"/>
              </w:rPr>
              <w:t>Relative Humidity range (%)</w:t>
            </w:r>
          </w:p>
        </w:tc>
        <w:tc>
          <w:tcPr>
            <w:tcW w:w="850" w:type="dxa"/>
            <w:hideMark/>
          </w:tcPr>
          <w:p w14:paraId="7F65AE9F" w14:textId="77777777" w:rsidR="00565A38" w:rsidRPr="00B9267E" w:rsidRDefault="00565A38" w:rsidP="00420188">
            <w:pPr>
              <w:jc w:val="center"/>
              <w:rPr>
                <w:b/>
                <w:sz w:val="16"/>
                <w:szCs w:val="16"/>
              </w:rPr>
            </w:pPr>
            <w:r w:rsidRPr="00B9267E">
              <w:rPr>
                <w:b/>
                <w:sz w:val="16"/>
                <w:szCs w:val="16"/>
              </w:rPr>
              <w:t>Rainfall total in 10 days (mm)</w:t>
            </w:r>
          </w:p>
        </w:tc>
        <w:tc>
          <w:tcPr>
            <w:tcW w:w="851" w:type="dxa"/>
          </w:tcPr>
          <w:p w14:paraId="7AE8FA87" w14:textId="77777777" w:rsidR="00565A38" w:rsidRPr="00B9267E" w:rsidRDefault="00565A38" w:rsidP="00420188">
            <w:pPr>
              <w:jc w:val="center"/>
              <w:rPr>
                <w:b/>
                <w:sz w:val="16"/>
                <w:szCs w:val="16"/>
              </w:rPr>
            </w:pPr>
            <w:r w:rsidRPr="00B9267E">
              <w:rPr>
                <w:b/>
                <w:sz w:val="16"/>
                <w:szCs w:val="16"/>
              </w:rPr>
              <w:t>Wind direction</w:t>
            </w:r>
          </w:p>
          <w:p w14:paraId="56DFF51E" w14:textId="77777777" w:rsidR="00565A38" w:rsidRPr="00B9267E" w:rsidRDefault="00565A38" w:rsidP="00420188">
            <w:pPr>
              <w:jc w:val="center"/>
              <w:rPr>
                <w:b/>
                <w:sz w:val="16"/>
                <w:szCs w:val="16"/>
              </w:rPr>
            </w:pPr>
          </w:p>
        </w:tc>
        <w:tc>
          <w:tcPr>
            <w:tcW w:w="992" w:type="dxa"/>
          </w:tcPr>
          <w:p w14:paraId="68CB6546" w14:textId="77777777" w:rsidR="00565A38" w:rsidRPr="00B9267E" w:rsidRDefault="00565A38" w:rsidP="00420188">
            <w:pPr>
              <w:jc w:val="center"/>
              <w:rPr>
                <w:b/>
                <w:sz w:val="16"/>
                <w:szCs w:val="16"/>
              </w:rPr>
            </w:pPr>
            <w:r w:rsidRPr="00B9267E">
              <w:rPr>
                <w:b/>
                <w:sz w:val="16"/>
                <w:szCs w:val="16"/>
              </w:rPr>
              <w:t>Wind speed (knots)</w:t>
            </w:r>
          </w:p>
          <w:p w14:paraId="5DF9256A" w14:textId="77777777" w:rsidR="00565A38" w:rsidRPr="00B9267E" w:rsidRDefault="00565A38" w:rsidP="00420188">
            <w:pPr>
              <w:jc w:val="center"/>
              <w:rPr>
                <w:b/>
                <w:sz w:val="16"/>
                <w:szCs w:val="16"/>
              </w:rPr>
            </w:pPr>
          </w:p>
        </w:tc>
        <w:tc>
          <w:tcPr>
            <w:tcW w:w="992" w:type="dxa"/>
          </w:tcPr>
          <w:p w14:paraId="3A1D3E6E" w14:textId="77777777" w:rsidR="00565A38" w:rsidRPr="00B9267E" w:rsidRDefault="00565A38" w:rsidP="00420188">
            <w:pPr>
              <w:jc w:val="center"/>
              <w:rPr>
                <w:b/>
                <w:sz w:val="16"/>
                <w:szCs w:val="16"/>
              </w:rPr>
            </w:pPr>
            <w:r w:rsidRPr="00B9267E">
              <w:rPr>
                <w:b/>
                <w:sz w:val="16"/>
                <w:szCs w:val="16"/>
              </w:rPr>
              <w:t>Evaporation</w:t>
            </w:r>
          </w:p>
          <w:p w14:paraId="0EF0E385" w14:textId="77777777" w:rsidR="00565A38" w:rsidRPr="00B9267E" w:rsidRDefault="00565A38" w:rsidP="00420188">
            <w:pPr>
              <w:jc w:val="center"/>
              <w:rPr>
                <w:b/>
                <w:sz w:val="16"/>
                <w:szCs w:val="16"/>
              </w:rPr>
            </w:pPr>
            <w:r w:rsidRPr="00B9267E">
              <w:rPr>
                <w:b/>
                <w:sz w:val="16"/>
                <w:szCs w:val="16"/>
              </w:rPr>
              <w:t>(mm)</w:t>
            </w:r>
          </w:p>
        </w:tc>
        <w:tc>
          <w:tcPr>
            <w:tcW w:w="851" w:type="dxa"/>
          </w:tcPr>
          <w:p w14:paraId="4A552BD3" w14:textId="77777777" w:rsidR="00565A38" w:rsidRPr="00B9267E" w:rsidRDefault="00565A38" w:rsidP="00420188">
            <w:pPr>
              <w:jc w:val="center"/>
              <w:rPr>
                <w:b/>
                <w:sz w:val="16"/>
                <w:szCs w:val="16"/>
              </w:rPr>
            </w:pPr>
            <w:r w:rsidRPr="00B9267E">
              <w:rPr>
                <w:b/>
                <w:sz w:val="16"/>
                <w:szCs w:val="16"/>
              </w:rPr>
              <w:t>Sunshine hours</w:t>
            </w:r>
          </w:p>
        </w:tc>
      </w:tr>
      <w:tr w:rsidR="00565A38" w:rsidRPr="00E2538F" w14:paraId="5E10E7D5" w14:textId="77777777" w:rsidTr="00420188">
        <w:trPr>
          <w:trHeight w:val="275"/>
        </w:trPr>
        <w:tc>
          <w:tcPr>
            <w:tcW w:w="1600" w:type="dxa"/>
            <w:vMerge w:val="restart"/>
          </w:tcPr>
          <w:p w14:paraId="6644F37D" w14:textId="77777777" w:rsidR="00565A38" w:rsidRPr="00B9267E" w:rsidRDefault="00565A38" w:rsidP="00420188">
            <w:pPr>
              <w:rPr>
                <w:b/>
                <w:sz w:val="16"/>
                <w:szCs w:val="16"/>
              </w:rPr>
            </w:pPr>
            <w:r w:rsidRPr="00B9267E">
              <w:rPr>
                <w:b/>
                <w:sz w:val="16"/>
                <w:szCs w:val="16"/>
              </w:rPr>
              <w:t>Mashonaland Central</w:t>
            </w:r>
          </w:p>
          <w:p w14:paraId="7E3DE310" w14:textId="77777777" w:rsidR="00565A38" w:rsidRPr="00B9267E" w:rsidRDefault="00565A38" w:rsidP="00420188">
            <w:pPr>
              <w:rPr>
                <w:b/>
                <w:sz w:val="16"/>
                <w:szCs w:val="16"/>
              </w:rPr>
            </w:pPr>
          </w:p>
          <w:p w14:paraId="273CE928" w14:textId="77777777" w:rsidR="00565A38" w:rsidRPr="00B9267E" w:rsidRDefault="00565A38" w:rsidP="00420188">
            <w:pPr>
              <w:rPr>
                <w:b/>
                <w:sz w:val="16"/>
                <w:szCs w:val="16"/>
              </w:rPr>
            </w:pPr>
            <w:r w:rsidRPr="00B9267E">
              <w:rPr>
                <w:b/>
                <w:sz w:val="16"/>
                <w:szCs w:val="16"/>
              </w:rPr>
              <w:t>(5 Stations)</w:t>
            </w:r>
          </w:p>
        </w:tc>
        <w:tc>
          <w:tcPr>
            <w:tcW w:w="1265" w:type="dxa"/>
            <w:hideMark/>
          </w:tcPr>
          <w:p w14:paraId="66C95F3F" w14:textId="77777777" w:rsidR="00565A38" w:rsidRPr="00B9267E" w:rsidRDefault="00565A38" w:rsidP="00420188">
            <w:pPr>
              <w:rPr>
                <w:b/>
                <w:sz w:val="16"/>
                <w:szCs w:val="16"/>
              </w:rPr>
            </w:pPr>
            <w:r w:rsidRPr="00B9267E">
              <w:rPr>
                <w:b/>
                <w:sz w:val="16"/>
                <w:szCs w:val="16"/>
              </w:rPr>
              <w:t>Henderson</w:t>
            </w:r>
          </w:p>
        </w:tc>
        <w:tc>
          <w:tcPr>
            <w:tcW w:w="822" w:type="dxa"/>
          </w:tcPr>
          <w:p w14:paraId="5657EB2C"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05E5D76C"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5D85F4F1" w14:textId="77777777" w:rsidR="00565A38" w:rsidRPr="00B9267E" w:rsidRDefault="00565A38" w:rsidP="00420188">
            <w:pPr>
              <w:jc w:val="both"/>
              <w:rPr>
                <w:sz w:val="16"/>
                <w:szCs w:val="16"/>
              </w:rPr>
            </w:pPr>
            <w:r>
              <w:rPr>
                <w:sz w:val="16"/>
                <w:szCs w:val="16"/>
              </w:rPr>
              <w:t>33</w:t>
            </w:r>
          </w:p>
        </w:tc>
        <w:tc>
          <w:tcPr>
            <w:tcW w:w="425" w:type="dxa"/>
            <w:tcBorders>
              <w:right w:val="single" w:sz="4" w:space="0" w:color="auto"/>
            </w:tcBorders>
          </w:tcPr>
          <w:p w14:paraId="7712AFEB"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22F3B991" w14:textId="77777777" w:rsidR="00565A38" w:rsidRPr="00B9267E" w:rsidRDefault="00565A38" w:rsidP="00420188">
            <w:pPr>
              <w:jc w:val="both"/>
              <w:rPr>
                <w:sz w:val="16"/>
                <w:szCs w:val="16"/>
              </w:rPr>
            </w:pPr>
            <w:r>
              <w:rPr>
                <w:sz w:val="16"/>
                <w:szCs w:val="16"/>
              </w:rPr>
              <w:t>97</w:t>
            </w:r>
          </w:p>
        </w:tc>
        <w:tc>
          <w:tcPr>
            <w:tcW w:w="850" w:type="dxa"/>
          </w:tcPr>
          <w:p w14:paraId="7B22B86E" w14:textId="77777777" w:rsidR="00565A38" w:rsidRPr="00B9267E" w:rsidRDefault="00565A38" w:rsidP="00420188">
            <w:pPr>
              <w:jc w:val="both"/>
              <w:rPr>
                <w:sz w:val="16"/>
                <w:szCs w:val="16"/>
              </w:rPr>
            </w:pPr>
            <w:r>
              <w:rPr>
                <w:sz w:val="16"/>
                <w:szCs w:val="16"/>
              </w:rPr>
              <w:t>-</w:t>
            </w:r>
          </w:p>
        </w:tc>
        <w:tc>
          <w:tcPr>
            <w:tcW w:w="851" w:type="dxa"/>
          </w:tcPr>
          <w:p w14:paraId="7E0A3C1C" w14:textId="77777777" w:rsidR="00565A38" w:rsidRPr="00B9267E" w:rsidRDefault="00565A38" w:rsidP="00420188">
            <w:pPr>
              <w:jc w:val="both"/>
              <w:rPr>
                <w:sz w:val="16"/>
                <w:szCs w:val="16"/>
              </w:rPr>
            </w:pPr>
            <w:r>
              <w:rPr>
                <w:sz w:val="16"/>
                <w:szCs w:val="16"/>
              </w:rPr>
              <w:t>NE</w:t>
            </w:r>
          </w:p>
        </w:tc>
        <w:tc>
          <w:tcPr>
            <w:tcW w:w="992" w:type="dxa"/>
          </w:tcPr>
          <w:p w14:paraId="69B0EA97" w14:textId="77777777" w:rsidR="00565A38" w:rsidRPr="00B9267E" w:rsidRDefault="00565A38" w:rsidP="00420188">
            <w:pPr>
              <w:jc w:val="both"/>
              <w:rPr>
                <w:sz w:val="16"/>
                <w:szCs w:val="16"/>
              </w:rPr>
            </w:pPr>
            <w:r>
              <w:rPr>
                <w:sz w:val="16"/>
                <w:szCs w:val="16"/>
              </w:rPr>
              <w:t>03</w:t>
            </w:r>
          </w:p>
        </w:tc>
        <w:tc>
          <w:tcPr>
            <w:tcW w:w="992" w:type="dxa"/>
          </w:tcPr>
          <w:p w14:paraId="43249CC4" w14:textId="77777777" w:rsidR="00565A38" w:rsidRPr="00B9267E" w:rsidRDefault="00565A38" w:rsidP="00420188">
            <w:pPr>
              <w:jc w:val="both"/>
              <w:rPr>
                <w:sz w:val="16"/>
                <w:szCs w:val="16"/>
              </w:rPr>
            </w:pPr>
            <w:r>
              <w:rPr>
                <w:sz w:val="16"/>
                <w:szCs w:val="16"/>
              </w:rPr>
              <w:t>-</w:t>
            </w:r>
          </w:p>
        </w:tc>
        <w:tc>
          <w:tcPr>
            <w:tcW w:w="851" w:type="dxa"/>
          </w:tcPr>
          <w:p w14:paraId="6E9ED2FB" w14:textId="77777777" w:rsidR="00565A38" w:rsidRPr="00B9267E" w:rsidRDefault="00565A38" w:rsidP="00420188">
            <w:pPr>
              <w:jc w:val="both"/>
              <w:rPr>
                <w:sz w:val="16"/>
                <w:szCs w:val="16"/>
              </w:rPr>
            </w:pPr>
            <w:r>
              <w:rPr>
                <w:sz w:val="16"/>
                <w:szCs w:val="16"/>
              </w:rPr>
              <w:t>105</w:t>
            </w:r>
          </w:p>
        </w:tc>
      </w:tr>
      <w:tr w:rsidR="00565A38" w:rsidRPr="00E2538F" w14:paraId="32216F6B" w14:textId="77777777" w:rsidTr="00420188">
        <w:trPr>
          <w:trHeight w:val="275"/>
        </w:trPr>
        <w:tc>
          <w:tcPr>
            <w:tcW w:w="1600" w:type="dxa"/>
            <w:vMerge/>
            <w:hideMark/>
          </w:tcPr>
          <w:p w14:paraId="499AD1EF" w14:textId="77777777" w:rsidR="00565A38" w:rsidRPr="00B9267E" w:rsidRDefault="00565A38" w:rsidP="00420188">
            <w:pPr>
              <w:rPr>
                <w:b/>
                <w:sz w:val="16"/>
                <w:szCs w:val="16"/>
              </w:rPr>
            </w:pPr>
          </w:p>
        </w:tc>
        <w:tc>
          <w:tcPr>
            <w:tcW w:w="1265" w:type="dxa"/>
            <w:hideMark/>
          </w:tcPr>
          <w:p w14:paraId="5374ABD1" w14:textId="77777777" w:rsidR="00565A38" w:rsidRPr="00B9267E" w:rsidRDefault="00565A38" w:rsidP="00420188">
            <w:pPr>
              <w:rPr>
                <w:b/>
                <w:sz w:val="16"/>
                <w:szCs w:val="16"/>
              </w:rPr>
            </w:pPr>
            <w:r w:rsidRPr="00B9267E">
              <w:rPr>
                <w:b/>
                <w:sz w:val="16"/>
                <w:szCs w:val="16"/>
              </w:rPr>
              <w:t>Mvurwi</w:t>
            </w:r>
          </w:p>
        </w:tc>
        <w:tc>
          <w:tcPr>
            <w:tcW w:w="822" w:type="dxa"/>
          </w:tcPr>
          <w:p w14:paraId="3DF063A4" w14:textId="77777777" w:rsidR="00565A38" w:rsidRPr="00B9267E" w:rsidRDefault="00565A38" w:rsidP="00420188">
            <w:pPr>
              <w:jc w:val="both"/>
              <w:rPr>
                <w:sz w:val="16"/>
                <w:szCs w:val="16"/>
              </w:rPr>
            </w:pPr>
          </w:p>
        </w:tc>
        <w:tc>
          <w:tcPr>
            <w:tcW w:w="567" w:type="dxa"/>
            <w:tcBorders>
              <w:right w:val="single" w:sz="4" w:space="0" w:color="auto"/>
            </w:tcBorders>
          </w:tcPr>
          <w:p w14:paraId="4A2B67F0" w14:textId="77777777" w:rsidR="00565A38" w:rsidRPr="00B9267E" w:rsidRDefault="00565A38" w:rsidP="00420188">
            <w:pPr>
              <w:jc w:val="both"/>
              <w:rPr>
                <w:sz w:val="16"/>
                <w:szCs w:val="16"/>
              </w:rPr>
            </w:pPr>
          </w:p>
        </w:tc>
        <w:tc>
          <w:tcPr>
            <w:tcW w:w="567" w:type="dxa"/>
            <w:tcBorders>
              <w:left w:val="single" w:sz="4" w:space="0" w:color="auto"/>
            </w:tcBorders>
          </w:tcPr>
          <w:p w14:paraId="7E3F4876" w14:textId="77777777" w:rsidR="00565A38" w:rsidRPr="00B9267E" w:rsidRDefault="00565A38" w:rsidP="00420188">
            <w:pPr>
              <w:jc w:val="both"/>
              <w:rPr>
                <w:sz w:val="16"/>
                <w:szCs w:val="16"/>
              </w:rPr>
            </w:pPr>
          </w:p>
        </w:tc>
        <w:tc>
          <w:tcPr>
            <w:tcW w:w="425" w:type="dxa"/>
            <w:tcBorders>
              <w:right w:val="single" w:sz="4" w:space="0" w:color="auto"/>
            </w:tcBorders>
          </w:tcPr>
          <w:p w14:paraId="5CCBD4BF" w14:textId="77777777" w:rsidR="00565A38" w:rsidRPr="00B9267E" w:rsidRDefault="00565A38" w:rsidP="00420188">
            <w:pPr>
              <w:jc w:val="both"/>
              <w:rPr>
                <w:sz w:val="16"/>
                <w:szCs w:val="16"/>
              </w:rPr>
            </w:pPr>
          </w:p>
        </w:tc>
        <w:tc>
          <w:tcPr>
            <w:tcW w:w="567" w:type="dxa"/>
            <w:tcBorders>
              <w:left w:val="single" w:sz="4" w:space="0" w:color="auto"/>
            </w:tcBorders>
          </w:tcPr>
          <w:p w14:paraId="12AD8339" w14:textId="77777777" w:rsidR="00565A38" w:rsidRPr="00B9267E" w:rsidRDefault="00565A38" w:rsidP="00420188">
            <w:pPr>
              <w:jc w:val="both"/>
              <w:rPr>
                <w:sz w:val="16"/>
                <w:szCs w:val="16"/>
              </w:rPr>
            </w:pPr>
          </w:p>
        </w:tc>
        <w:tc>
          <w:tcPr>
            <w:tcW w:w="850" w:type="dxa"/>
          </w:tcPr>
          <w:p w14:paraId="258FE166" w14:textId="77777777" w:rsidR="00565A38" w:rsidRPr="00B9267E" w:rsidRDefault="00565A38" w:rsidP="00420188">
            <w:pPr>
              <w:jc w:val="both"/>
              <w:rPr>
                <w:sz w:val="16"/>
                <w:szCs w:val="16"/>
              </w:rPr>
            </w:pPr>
          </w:p>
        </w:tc>
        <w:tc>
          <w:tcPr>
            <w:tcW w:w="851" w:type="dxa"/>
          </w:tcPr>
          <w:p w14:paraId="1BC6C8AB" w14:textId="77777777" w:rsidR="00565A38" w:rsidRPr="00B9267E" w:rsidRDefault="00565A38" w:rsidP="00420188">
            <w:pPr>
              <w:jc w:val="both"/>
              <w:rPr>
                <w:sz w:val="16"/>
                <w:szCs w:val="16"/>
              </w:rPr>
            </w:pPr>
          </w:p>
        </w:tc>
        <w:tc>
          <w:tcPr>
            <w:tcW w:w="992" w:type="dxa"/>
          </w:tcPr>
          <w:p w14:paraId="340D0DF5" w14:textId="77777777" w:rsidR="00565A38" w:rsidRPr="00B9267E" w:rsidRDefault="00565A38" w:rsidP="00420188">
            <w:pPr>
              <w:jc w:val="both"/>
              <w:rPr>
                <w:sz w:val="16"/>
                <w:szCs w:val="16"/>
              </w:rPr>
            </w:pPr>
          </w:p>
        </w:tc>
        <w:tc>
          <w:tcPr>
            <w:tcW w:w="992" w:type="dxa"/>
          </w:tcPr>
          <w:p w14:paraId="73DD2E91" w14:textId="77777777" w:rsidR="00565A38" w:rsidRPr="00B9267E" w:rsidRDefault="00565A38" w:rsidP="00420188">
            <w:pPr>
              <w:jc w:val="both"/>
              <w:rPr>
                <w:sz w:val="16"/>
                <w:szCs w:val="16"/>
              </w:rPr>
            </w:pPr>
          </w:p>
        </w:tc>
        <w:tc>
          <w:tcPr>
            <w:tcW w:w="851" w:type="dxa"/>
          </w:tcPr>
          <w:p w14:paraId="07506438" w14:textId="77777777" w:rsidR="00565A38" w:rsidRPr="00B9267E" w:rsidRDefault="00565A38" w:rsidP="00420188">
            <w:pPr>
              <w:jc w:val="both"/>
              <w:rPr>
                <w:sz w:val="16"/>
                <w:szCs w:val="16"/>
              </w:rPr>
            </w:pPr>
          </w:p>
        </w:tc>
      </w:tr>
      <w:tr w:rsidR="00565A38" w:rsidRPr="00E2538F" w14:paraId="49B33C7C" w14:textId="77777777" w:rsidTr="00420188">
        <w:trPr>
          <w:trHeight w:val="275"/>
        </w:trPr>
        <w:tc>
          <w:tcPr>
            <w:tcW w:w="1600" w:type="dxa"/>
            <w:vMerge/>
            <w:hideMark/>
          </w:tcPr>
          <w:p w14:paraId="47BC22C1" w14:textId="77777777" w:rsidR="00565A38" w:rsidRPr="00B9267E" w:rsidRDefault="00565A38" w:rsidP="00420188">
            <w:pPr>
              <w:rPr>
                <w:b/>
                <w:sz w:val="16"/>
                <w:szCs w:val="16"/>
              </w:rPr>
            </w:pPr>
          </w:p>
        </w:tc>
        <w:tc>
          <w:tcPr>
            <w:tcW w:w="1265" w:type="dxa"/>
            <w:hideMark/>
          </w:tcPr>
          <w:p w14:paraId="178E1983" w14:textId="77777777" w:rsidR="00565A38" w:rsidRPr="00B9267E" w:rsidRDefault="00565A38" w:rsidP="00420188">
            <w:pPr>
              <w:rPr>
                <w:b/>
                <w:sz w:val="16"/>
                <w:szCs w:val="16"/>
              </w:rPr>
            </w:pPr>
            <w:r w:rsidRPr="00B9267E">
              <w:rPr>
                <w:b/>
                <w:sz w:val="16"/>
                <w:szCs w:val="16"/>
              </w:rPr>
              <w:t>Guruve</w:t>
            </w:r>
          </w:p>
        </w:tc>
        <w:tc>
          <w:tcPr>
            <w:tcW w:w="822" w:type="dxa"/>
          </w:tcPr>
          <w:p w14:paraId="4175706F"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516734DB" w14:textId="77777777" w:rsidR="00565A38" w:rsidRPr="00B9267E" w:rsidRDefault="00565A38" w:rsidP="00420188">
            <w:pPr>
              <w:jc w:val="both"/>
              <w:rPr>
                <w:sz w:val="16"/>
                <w:szCs w:val="16"/>
              </w:rPr>
            </w:pPr>
            <w:r>
              <w:rPr>
                <w:sz w:val="16"/>
                <w:szCs w:val="16"/>
              </w:rPr>
              <w:t>11</w:t>
            </w:r>
          </w:p>
        </w:tc>
        <w:tc>
          <w:tcPr>
            <w:tcW w:w="567" w:type="dxa"/>
            <w:tcBorders>
              <w:left w:val="single" w:sz="4" w:space="0" w:color="auto"/>
            </w:tcBorders>
          </w:tcPr>
          <w:p w14:paraId="7F6389ED" w14:textId="77777777" w:rsidR="00565A38" w:rsidRPr="00B9267E" w:rsidRDefault="00565A38" w:rsidP="00420188">
            <w:pPr>
              <w:jc w:val="both"/>
              <w:rPr>
                <w:sz w:val="16"/>
                <w:szCs w:val="16"/>
              </w:rPr>
            </w:pPr>
            <w:r>
              <w:rPr>
                <w:sz w:val="16"/>
                <w:szCs w:val="16"/>
              </w:rPr>
              <w:t>34</w:t>
            </w:r>
          </w:p>
        </w:tc>
        <w:tc>
          <w:tcPr>
            <w:tcW w:w="425" w:type="dxa"/>
            <w:tcBorders>
              <w:right w:val="single" w:sz="4" w:space="0" w:color="auto"/>
            </w:tcBorders>
          </w:tcPr>
          <w:p w14:paraId="28AF372B"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64E44004" w14:textId="77777777" w:rsidR="00565A38" w:rsidRPr="00B9267E" w:rsidRDefault="00565A38" w:rsidP="00420188">
            <w:pPr>
              <w:jc w:val="both"/>
              <w:rPr>
                <w:sz w:val="16"/>
                <w:szCs w:val="16"/>
              </w:rPr>
            </w:pPr>
            <w:r>
              <w:rPr>
                <w:sz w:val="16"/>
                <w:szCs w:val="16"/>
              </w:rPr>
              <w:t>85</w:t>
            </w:r>
          </w:p>
        </w:tc>
        <w:tc>
          <w:tcPr>
            <w:tcW w:w="850" w:type="dxa"/>
          </w:tcPr>
          <w:p w14:paraId="2378B9AA" w14:textId="77777777" w:rsidR="00565A38" w:rsidRPr="00B9267E" w:rsidRDefault="00565A38" w:rsidP="00420188">
            <w:pPr>
              <w:jc w:val="both"/>
              <w:rPr>
                <w:sz w:val="16"/>
                <w:szCs w:val="16"/>
              </w:rPr>
            </w:pPr>
            <w:r>
              <w:rPr>
                <w:sz w:val="16"/>
                <w:szCs w:val="16"/>
              </w:rPr>
              <w:t>-</w:t>
            </w:r>
          </w:p>
        </w:tc>
        <w:tc>
          <w:tcPr>
            <w:tcW w:w="851" w:type="dxa"/>
          </w:tcPr>
          <w:p w14:paraId="69776AEC" w14:textId="77777777" w:rsidR="00565A38" w:rsidRPr="00B9267E" w:rsidRDefault="00565A38" w:rsidP="00420188">
            <w:pPr>
              <w:jc w:val="both"/>
              <w:rPr>
                <w:sz w:val="16"/>
                <w:szCs w:val="16"/>
              </w:rPr>
            </w:pPr>
            <w:r>
              <w:rPr>
                <w:sz w:val="16"/>
                <w:szCs w:val="16"/>
              </w:rPr>
              <w:t>NE</w:t>
            </w:r>
          </w:p>
        </w:tc>
        <w:tc>
          <w:tcPr>
            <w:tcW w:w="992" w:type="dxa"/>
          </w:tcPr>
          <w:p w14:paraId="254DDA78" w14:textId="77777777" w:rsidR="00565A38" w:rsidRPr="00B9267E" w:rsidRDefault="00565A38" w:rsidP="00420188">
            <w:pPr>
              <w:jc w:val="both"/>
              <w:rPr>
                <w:sz w:val="16"/>
                <w:szCs w:val="16"/>
              </w:rPr>
            </w:pPr>
            <w:r>
              <w:rPr>
                <w:sz w:val="16"/>
                <w:szCs w:val="16"/>
              </w:rPr>
              <w:t>10</w:t>
            </w:r>
          </w:p>
        </w:tc>
        <w:tc>
          <w:tcPr>
            <w:tcW w:w="992" w:type="dxa"/>
          </w:tcPr>
          <w:p w14:paraId="36C2F54D" w14:textId="77777777" w:rsidR="00565A38" w:rsidRPr="00B9267E" w:rsidRDefault="00565A38" w:rsidP="00420188">
            <w:pPr>
              <w:jc w:val="both"/>
              <w:rPr>
                <w:sz w:val="16"/>
                <w:szCs w:val="16"/>
              </w:rPr>
            </w:pPr>
            <w:r>
              <w:rPr>
                <w:sz w:val="16"/>
                <w:szCs w:val="16"/>
              </w:rPr>
              <w:t>-</w:t>
            </w:r>
          </w:p>
        </w:tc>
        <w:tc>
          <w:tcPr>
            <w:tcW w:w="851" w:type="dxa"/>
          </w:tcPr>
          <w:p w14:paraId="70495E4A" w14:textId="77777777" w:rsidR="00565A38" w:rsidRPr="00B9267E" w:rsidRDefault="00565A38" w:rsidP="00420188">
            <w:pPr>
              <w:jc w:val="both"/>
              <w:rPr>
                <w:sz w:val="16"/>
                <w:szCs w:val="16"/>
              </w:rPr>
            </w:pPr>
            <w:r>
              <w:rPr>
                <w:sz w:val="16"/>
                <w:szCs w:val="16"/>
              </w:rPr>
              <w:t>-</w:t>
            </w:r>
          </w:p>
        </w:tc>
      </w:tr>
      <w:tr w:rsidR="00565A38" w:rsidRPr="00E2538F" w14:paraId="24EFC1E1" w14:textId="77777777" w:rsidTr="00420188">
        <w:trPr>
          <w:trHeight w:val="274"/>
        </w:trPr>
        <w:tc>
          <w:tcPr>
            <w:tcW w:w="1600" w:type="dxa"/>
            <w:vMerge/>
            <w:hideMark/>
          </w:tcPr>
          <w:p w14:paraId="7C2447C5" w14:textId="77777777" w:rsidR="00565A38" w:rsidRPr="00B9267E" w:rsidRDefault="00565A38" w:rsidP="00420188">
            <w:pPr>
              <w:rPr>
                <w:b/>
                <w:sz w:val="16"/>
                <w:szCs w:val="16"/>
              </w:rPr>
            </w:pPr>
          </w:p>
        </w:tc>
        <w:tc>
          <w:tcPr>
            <w:tcW w:w="1265" w:type="dxa"/>
            <w:hideMark/>
          </w:tcPr>
          <w:p w14:paraId="16E251E5" w14:textId="77777777" w:rsidR="00565A38" w:rsidRPr="00B9267E" w:rsidRDefault="00565A38" w:rsidP="00420188">
            <w:pPr>
              <w:rPr>
                <w:b/>
                <w:sz w:val="16"/>
                <w:szCs w:val="16"/>
              </w:rPr>
            </w:pPr>
            <w:r w:rsidRPr="00B9267E">
              <w:rPr>
                <w:b/>
                <w:sz w:val="16"/>
                <w:szCs w:val="16"/>
              </w:rPr>
              <w:t>Mt Darwin</w:t>
            </w:r>
          </w:p>
        </w:tc>
        <w:tc>
          <w:tcPr>
            <w:tcW w:w="822" w:type="dxa"/>
          </w:tcPr>
          <w:p w14:paraId="036C8574"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75485CA6" w14:textId="77777777" w:rsidR="00565A38" w:rsidRPr="00B9267E" w:rsidRDefault="00565A38" w:rsidP="00420188">
            <w:pPr>
              <w:jc w:val="both"/>
              <w:rPr>
                <w:sz w:val="16"/>
                <w:szCs w:val="16"/>
              </w:rPr>
            </w:pPr>
            <w:r>
              <w:rPr>
                <w:sz w:val="16"/>
                <w:szCs w:val="16"/>
              </w:rPr>
              <w:t>11</w:t>
            </w:r>
          </w:p>
        </w:tc>
        <w:tc>
          <w:tcPr>
            <w:tcW w:w="567" w:type="dxa"/>
            <w:tcBorders>
              <w:left w:val="single" w:sz="4" w:space="0" w:color="auto"/>
            </w:tcBorders>
          </w:tcPr>
          <w:p w14:paraId="74173E45"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3ABCC18C"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7659E1A9" w14:textId="77777777" w:rsidR="00565A38" w:rsidRPr="00B9267E" w:rsidRDefault="00565A38" w:rsidP="00420188">
            <w:pPr>
              <w:jc w:val="both"/>
              <w:rPr>
                <w:sz w:val="16"/>
                <w:szCs w:val="16"/>
              </w:rPr>
            </w:pPr>
            <w:r>
              <w:rPr>
                <w:sz w:val="16"/>
                <w:szCs w:val="16"/>
              </w:rPr>
              <w:t>94</w:t>
            </w:r>
          </w:p>
        </w:tc>
        <w:tc>
          <w:tcPr>
            <w:tcW w:w="850" w:type="dxa"/>
          </w:tcPr>
          <w:p w14:paraId="71330D5F" w14:textId="77777777" w:rsidR="00565A38" w:rsidRPr="00B9267E" w:rsidRDefault="00565A38" w:rsidP="00420188">
            <w:pPr>
              <w:jc w:val="both"/>
              <w:rPr>
                <w:sz w:val="16"/>
                <w:szCs w:val="16"/>
              </w:rPr>
            </w:pPr>
            <w:r>
              <w:rPr>
                <w:sz w:val="16"/>
                <w:szCs w:val="16"/>
              </w:rPr>
              <w:t>-</w:t>
            </w:r>
          </w:p>
        </w:tc>
        <w:tc>
          <w:tcPr>
            <w:tcW w:w="851" w:type="dxa"/>
          </w:tcPr>
          <w:p w14:paraId="4E94F4D0" w14:textId="77777777" w:rsidR="00565A38" w:rsidRPr="00B9267E" w:rsidRDefault="00565A38" w:rsidP="00420188">
            <w:pPr>
              <w:jc w:val="both"/>
              <w:rPr>
                <w:sz w:val="16"/>
                <w:szCs w:val="16"/>
              </w:rPr>
            </w:pPr>
            <w:r>
              <w:rPr>
                <w:sz w:val="16"/>
                <w:szCs w:val="16"/>
              </w:rPr>
              <w:t>E</w:t>
            </w:r>
          </w:p>
        </w:tc>
        <w:tc>
          <w:tcPr>
            <w:tcW w:w="992" w:type="dxa"/>
          </w:tcPr>
          <w:p w14:paraId="4380C0C7" w14:textId="77777777" w:rsidR="00565A38" w:rsidRPr="00B9267E" w:rsidRDefault="00565A38" w:rsidP="00420188">
            <w:pPr>
              <w:jc w:val="both"/>
              <w:rPr>
                <w:sz w:val="16"/>
                <w:szCs w:val="16"/>
              </w:rPr>
            </w:pPr>
            <w:r>
              <w:rPr>
                <w:sz w:val="16"/>
                <w:szCs w:val="16"/>
              </w:rPr>
              <w:t>05</w:t>
            </w:r>
          </w:p>
        </w:tc>
        <w:tc>
          <w:tcPr>
            <w:tcW w:w="992" w:type="dxa"/>
          </w:tcPr>
          <w:p w14:paraId="3D707DBE" w14:textId="77777777" w:rsidR="00565A38" w:rsidRPr="00B9267E" w:rsidRDefault="00565A38" w:rsidP="00420188">
            <w:pPr>
              <w:jc w:val="both"/>
              <w:rPr>
                <w:sz w:val="16"/>
                <w:szCs w:val="16"/>
              </w:rPr>
            </w:pPr>
            <w:r>
              <w:rPr>
                <w:sz w:val="16"/>
                <w:szCs w:val="16"/>
              </w:rPr>
              <w:t>-</w:t>
            </w:r>
          </w:p>
        </w:tc>
        <w:tc>
          <w:tcPr>
            <w:tcW w:w="851" w:type="dxa"/>
          </w:tcPr>
          <w:p w14:paraId="1F94A7A2" w14:textId="77777777" w:rsidR="00565A38" w:rsidRPr="00B9267E" w:rsidRDefault="00565A38" w:rsidP="00420188">
            <w:pPr>
              <w:jc w:val="both"/>
              <w:rPr>
                <w:sz w:val="16"/>
                <w:szCs w:val="16"/>
              </w:rPr>
            </w:pPr>
            <w:r>
              <w:rPr>
                <w:sz w:val="16"/>
                <w:szCs w:val="16"/>
              </w:rPr>
              <w:t>-</w:t>
            </w:r>
          </w:p>
        </w:tc>
      </w:tr>
      <w:tr w:rsidR="00565A38" w:rsidRPr="00E2538F" w14:paraId="2BA81D04" w14:textId="77777777" w:rsidTr="00420188">
        <w:trPr>
          <w:trHeight w:val="274"/>
        </w:trPr>
        <w:tc>
          <w:tcPr>
            <w:tcW w:w="1600" w:type="dxa"/>
            <w:vMerge/>
            <w:hideMark/>
          </w:tcPr>
          <w:p w14:paraId="1CED87EB" w14:textId="77777777" w:rsidR="00565A38" w:rsidRPr="00B9267E" w:rsidRDefault="00565A38" w:rsidP="00420188">
            <w:pPr>
              <w:rPr>
                <w:b/>
                <w:sz w:val="16"/>
                <w:szCs w:val="16"/>
              </w:rPr>
            </w:pPr>
          </w:p>
        </w:tc>
        <w:tc>
          <w:tcPr>
            <w:tcW w:w="1265" w:type="dxa"/>
            <w:hideMark/>
          </w:tcPr>
          <w:p w14:paraId="5F83F82B" w14:textId="77777777" w:rsidR="00565A38" w:rsidRPr="00B9267E" w:rsidRDefault="00565A38" w:rsidP="00420188">
            <w:pPr>
              <w:rPr>
                <w:b/>
                <w:sz w:val="16"/>
                <w:szCs w:val="16"/>
              </w:rPr>
            </w:pPr>
            <w:r w:rsidRPr="00B9267E">
              <w:rPr>
                <w:b/>
                <w:sz w:val="16"/>
                <w:szCs w:val="16"/>
              </w:rPr>
              <w:t>Kanyemba</w:t>
            </w:r>
          </w:p>
        </w:tc>
        <w:tc>
          <w:tcPr>
            <w:tcW w:w="822" w:type="dxa"/>
          </w:tcPr>
          <w:p w14:paraId="64D4737E"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455F9BDD" w14:textId="77777777" w:rsidR="00565A38" w:rsidRPr="00B9267E" w:rsidRDefault="00565A38" w:rsidP="00420188">
            <w:pPr>
              <w:jc w:val="both"/>
              <w:rPr>
                <w:sz w:val="16"/>
                <w:szCs w:val="16"/>
              </w:rPr>
            </w:pPr>
            <w:r>
              <w:rPr>
                <w:sz w:val="16"/>
                <w:szCs w:val="16"/>
              </w:rPr>
              <w:t>17</w:t>
            </w:r>
          </w:p>
        </w:tc>
        <w:tc>
          <w:tcPr>
            <w:tcW w:w="567" w:type="dxa"/>
            <w:tcBorders>
              <w:left w:val="single" w:sz="4" w:space="0" w:color="auto"/>
            </w:tcBorders>
          </w:tcPr>
          <w:p w14:paraId="7FEB471F" w14:textId="77777777" w:rsidR="00565A38" w:rsidRPr="00B9267E" w:rsidRDefault="00565A38" w:rsidP="00420188">
            <w:pPr>
              <w:jc w:val="both"/>
              <w:rPr>
                <w:sz w:val="16"/>
                <w:szCs w:val="16"/>
              </w:rPr>
            </w:pPr>
            <w:r>
              <w:rPr>
                <w:sz w:val="16"/>
                <w:szCs w:val="16"/>
              </w:rPr>
              <w:t>39</w:t>
            </w:r>
          </w:p>
        </w:tc>
        <w:tc>
          <w:tcPr>
            <w:tcW w:w="425" w:type="dxa"/>
            <w:tcBorders>
              <w:right w:val="single" w:sz="4" w:space="0" w:color="auto"/>
            </w:tcBorders>
          </w:tcPr>
          <w:p w14:paraId="0014684D" w14:textId="77777777" w:rsidR="00565A38" w:rsidRPr="00B9267E" w:rsidRDefault="00565A38" w:rsidP="00420188">
            <w:pPr>
              <w:jc w:val="both"/>
              <w:rPr>
                <w:sz w:val="16"/>
                <w:szCs w:val="16"/>
              </w:rPr>
            </w:pPr>
            <w:r>
              <w:rPr>
                <w:sz w:val="16"/>
                <w:szCs w:val="16"/>
              </w:rPr>
              <w:t>17</w:t>
            </w:r>
          </w:p>
        </w:tc>
        <w:tc>
          <w:tcPr>
            <w:tcW w:w="567" w:type="dxa"/>
            <w:tcBorders>
              <w:left w:val="single" w:sz="4" w:space="0" w:color="auto"/>
            </w:tcBorders>
          </w:tcPr>
          <w:p w14:paraId="29F20526" w14:textId="77777777" w:rsidR="00565A38" w:rsidRPr="00B9267E" w:rsidRDefault="00565A38" w:rsidP="00420188">
            <w:pPr>
              <w:jc w:val="both"/>
              <w:rPr>
                <w:sz w:val="16"/>
                <w:szCs w:val="16"/>
              </w:rPr>
            </w:pPr>
            <w:r>
              <w:rPr>
                <w:sz w:val="16"/>
                <w:szCs w:val="16"/>
              </w:rPr>
              <w:t>67</w:t>
            </w:r>
          </w:p>
        </w:tc>
        <w:tc>
          <w:tcPr>
            <w:tcW w:w="850" w:type="dxa"/>
          </w:tcPr>
          <w:p w14:paraId="44BC5EF8" w14:textId="77777777" w:rsidR="00565A38" w:rsidRPr="00B9267E" w:rsidRDefault="00565A38" w:rsidP="00420188">
            <w:pPr>
              <w:jc w:val="both"/>
              <w:rPr>
                <w:sz w:val="16"/>
                <w:szCs w:val="16"/>
              </w:rPr>
            </w:pPr>
            <w:r>
              <w:rPr>
                <w:sz w:val="16"/>
                <w:szCs w:val="16"/>
              </w:rPr>
              <w:t>-</w:t>
            </w:r>
          </w:p>
        </w:tc>
        <w:tc>
          <w:tcPr>
            <w:tcW w:w="851" w:type="dxa"/>
          </w:tcPr>
          <w:p w14:paraId="0994213F" w14:textId="77777777" w:rsidR="00565A38" w:rsidRPr="00B9267E" w:rsidRDefault="00565A38" w:rsidP="00420188">
            <w:pPr>
              <w:jc w:val="both"/>
              <w:rPr>
                <w:sz w:val="16"/>
                <w:szCs w:val="16"/>
              </w:rPr>
            </w:pPr>
            <w:r>
              <w:rPr>
                <w:sz w:val="16"/>
                <w:szCs w:val="16"/>
              </w:rPr>
              <w:t>NE</w:t>
            </w:r>
          </w:p>
        </w:tc>
        <w:tc>
          <w:tcPr>
            <w:tcW w:w="992" w:type="dxa"/>
          </w:tcPr>
          <w:p w14:paraId="12CC1680" w14:textId="77777777" w:rsidR="00565A38" w:rsidRPr="00B9267E" w:rsidRDefault="00565A38" w:rsidP="00420188">
            <w:pPr>
              <w:jc w:val="both"/>
              <w:rPr>
                <w:sz w:val="16"/>
                <w:szCs w:val="16"/>
              </w:rPr>
            </w:pPr>
            <w:r>
              <w:rPr>
                <w:sz w:val="16"/>
                <w:szCs w:val="16"/>
              </w:rPr>
              <w:t>07</w:t>
            </w:r>
          </w:p>
        </w:tc>
        <w:tc>
          <w:tcPr>
            <w:tcW w:w="992" w:type="dxa"/>
          </w:tcPr>
          <w:p w14:paraId="3A87F136" w14:textId="77777777" w:rsidR="00565A38" w:rsidRPr="00B9267E" w:rsidRDefault="00565A38" w:rsidP="00420188">
            <w:pPr>
              <w:jc w:val="both"/>
              <w:rPr>
                <w:sz w:val="16"/>
                <w:szCs w:val="16"/>
              </w:rPr>
            </w:pPr>
            <w:r>
              <w:rPr>
                <w:sz w:val="16"/>
                <w:szCs w:val="16"/>
              </w:rPr>
              <w:t>-</w:t>
            </w:r>
          </w:p>
        </w:tc>
        <w:tc>
          <w:tcPr>
            <w:tcW w:w="851" w:type="dxa"/>
          </w:tcPr>
          <w:p w14:paraId="0C3D6DC0" w14:textId="77777777" w:rsidR="00565A38" w:rsidRPr="00B9267E" w:rsidRDefault="00565A38" w:rsidP="00420188">
            <w:pPr>
              <w:jc w:val="both"/>
              <w:rPr>
                <w:sz w:val="16"/>
                <w:szCs w:val="16"/>
              </w:rPr>
            </w:pPr>
            <w:r>
              <w:rPr>
                <w:sz w:val="16"/>
                <w:szCs w:val="16"/>
              </w:rPr>
              <w:t>-</w:t>
            </w:r>
          </w:p>
        </w:tc>
      </w:tr>
      <w:tr w:rsidR="00565A38" w:rsidRPr="00E2538F" w14:paraId="3D1866A5" w14:textId="77777777" w:rsidTr="00420188">
        <w:trPr>
          <w:trHeight w:val="236"/>
        </w:trPr>
        <w:tc>
          <w:tcPr>
            <w:tcW w:w="1600" w:type="dxa"/>
            <w:vMerge w:val="restart"/>
          </w:tcPr>
          <w:p w14:paraId="6B6DFA1E" w14:textId="77777777" w:rsidR="00565A38" w:rsidRPr="00B9267E" w:rsidRDefault="00565A38" w:rsidP="00420188">
            <w:pPr>
              <w:rPr>
                <w:b/>
                <w:sz w:val="16"/>
                <w:szCs w:val="16"/>
              </w:rPr>
            </w:pPr>
            <w:r w:rsidRPr="00B9267E">
              <w:rPr>
                <w:b/>
                <w:sz w:val="16"/>
                <w:szCs w:val="16"/>
              </w:rPr>
              <w:t>Mashonaland</w:t>
            </w:r>
          </w:p>
          <w:p w14:paraId="75213EAA" w14:textId="77777777" w:rsidR="00565A38" w:rsidRPr="00B9267E" w:rsidRDefault="00565A38" w:rsidP="00420188">
            <w:pPr>
              <w:rPr>
                <w:b/>
                <w:sz w:val="16"/>
                <w:szCs w:val="16"/>
              </w:rPr>
            </w:pPr>
            <w:r w:rsidRPr="00B9267E">
              <w:rPr>
                <w:b/>
                <w:sz w:val="16"/>
                <w:szCs w:val="16"/>
              </w:rPr>
              <w:t>East</w:t>
            </w:r>
          </w:p>
          <w:p w14:paraId="176E0402" w14:textId="77777777" w:rsidR="00565A38" w:rsidRPr="00B9267E" w:rsidRDefault="00565A38" w:rsidP="00420188">
            <w:pPr>
              <w:rPr>
                <w:b/>
                <w:sz w:val="16"/>
                <w:szCs w:val="16"/>
              </w:rPr>
            </w:pPr>
          </w:p>
          <w:p w14:paraId="729C8B21" w14:textId="77777777" w:rsidR="00565A38" w:rsidRPr="00B9267E" w:rsidRDefault="00565A38" w:rsidP="00420188">
            <w:pPr>
              <w:rPr>
                <w:b/>
                <w:sz w:val="16"/>
                <w:szCs w:val="16"/>
              </w:rPr>
            </w:pPr>
            <w:r w:rsidRPr="00B9267E">
              <w:rPr>
                <w:b/>
                <w:sz w:val="16"/>
                <w:szCs w:val="16"/>
              </w:rPr>
              <w:t>(4 Stations)</w:t>
            </w:r>
          </w:p>
        </w:tc>
        <w:tc>
          <w:tcPr>
            <w:tcW w:w="1265" w:type="dxa"/>
            <w:hideMark/>
          </w:tcPr>
          <w:p w14:paraId="7A9258FC" w14:textId="77777777" w:rsidR="00565A38" w:rsidRPr="00B9267E" w:rsidRDefault="00565A38" w:rsidP="00420188">
            <w:pPr>
              <w:rPr>
                <w:b/>
                <w:sz w:val="16"/>
                <w:szCs w:val="16"/>
              </w:rPr>
            </w:pPr>
            <w:r w:rsidRPr="00B9267E">
              <w:rPr>
                <w:b/>
                <w:sz w:val="16"/>
                <w:szCs w:val="16"/>
              </w:rPr>
              <w:t>Mutoko</w:t>
            </w:r>
          </w:p>
        </w:tc>
        <w:tc>
          <w:tcPr>
            <w:tcW w:w="822" w:type="dxa"/>
          </w:tcPr>
          <w:p w14:paraId="5B6CC03E"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7617FEBC"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119467F0" w14:textId="77777777" w:rsidR="00565A38" w:rsidRPr="00B9267E" w:rsidRDefault="00565A38" w:rsidP="00420188">
            <w:pPr>
              <w:jc w:val="both"/>
              <w:rPr>
                <w:sz w:val="16"/>
                <w:szCs w:val="16"/>
              </w:rPr>
            </w:pPr>
            <w:r>
              <w:rPr>
                <w:sz w:val="16"/>
                <w:szCs w:val="16"/>
              </w:rPr>
              <w:t>31</w:t>
            </w:r>
          </w:p>
        </w:tc>
        <w:tc>
          <w:tcPr>
            <w:tcW w:w="425" w:type="dxa"/>
            <w:tcBorders>
              <w:right w:val="single" w:sz="4" w:space="0" w:color="auto"/>
            </w:tcBorders>
          </w:tcPr>
          <w:p w14:paraId="05641C8F" w14:textId="77777777" w:rsidR="00565A38" w:rsidRPr="00B9267E" w:rsidRDefault="00565A38" w:rsidP="00420188">
            <w:pPr>
              <w:jc w:val="both"/>
              <w:rPr>
                <w:sz w:val="16"/>
                <w:szCs w:val="16"/>
              </w:rPr>
            </w:pPr>
            <w:r>
              <w:rPr>
                <w:sz w:val="16"/>
                <w:szCs w:val="16"/>
              </w:rPr>
              <w:t>16</w:t>
            </w:r>
          </w:p>
        </w:tc>
        <w:tc>
          <w:tcPr>
            <w:tcW w:w="567" w:type="dxa"/>
            <w:tcBorders>
              <w:left w:val="single" w:sz="4" w:space="0" w:color="auto"/>
            </w:tcBorders>
          </w:tcPr>
          <w:p w14:paraId="6CA86087" w14:textId="77777777" w:rsidR="00565A38" w:rsidRPr="00B9267E" w:rsidRDefault="00565A38" w:rsidP="00420188">
            <w:pPr>
              <w:jc w:val="both"/>
              <w:rPr>
                <w:sz w:val="16"/>
                <w:szCs w:val="16"/>
              </w:rPr>
            </w:pPr>
            <w:r>
              <w:rPr>
                <w:sz w:val="16"/>
                <w:szCs w:val="16"/>
              </w:rPr>
              <w:t>97</w:t>
            </w:r>
          </w:p>
        </w:tc>
        <w:tc>
          <w:tcPr>
            <w:tcW w:w="850" w:type="dxa"/>
          </w:tcPr>
          <w:p w14:paraId="128C1F4B" w14:textId="77777777" w:rsidR="00565A38" w:rsidRPr="00B9267E" w:rsidRDefault="00565A38" w:rsidP="00420188">
            <w:pPr>
              <w:jc w:val="both"/>
              <w:rPr>
                <w:sz w:val="16"/>
                <w:szCs w:val="16"/>
              </w:rPr>
            </w:pPr>
            <w:r>
              <w:rPr>
                <w:sz w:val="16"/>
                <w:szCs w:val="16"/>
              </w:rPr>
              <w:t>-</w:t>
            </w:r>
          </w:p>
        </w:tc>
        <w:tc>
          <w:tcPr>
            <w:tcW w:w="851" w:type="dxa"/>
          </w:tcPr>
          <w:p w14:paraId="24994AA7" w14:textId="77777777" w:rsidR="00565A38" w:rsidRPr="00B9267E" w:rsidRDefault="00565A38" w:rsidP="00420188">
            <w:pPr>
              <w:jc w:val="both"/>
              <w:rPr>
                <w:sz w:val="16"/>
                <w:szCs w:val="16"/>
              </w:rPr>
            </w:pPr>
            <w:r>
              <w:rPr>
                <w:sz w:val="16"/>
                <w:szCs w:val="16"/>
              </w:rPr>
              <w:t>E</w:t>
            </w:r>
          </w:p>
        </w:tc>
        <w:tc>
          <w:tcPr>
            <w:tcW w:w="992" w:type="dxa"/>
          </w:tcPr>
          <w:p w14:paraId="27D1AA4F" w14:textId="77777777" w:rsidR="00565A38" w:rsidRPr="00B9267E" w:rsidRDefault="00565A38" w:rsidP="00420188">
            <w:pPr>
              <w:jc w:val="both"/>
              <w:rPr>
                <w:sz w:val="16"/>
                <w:szCs w:val="16"/>
              </w:rPr>
            </w:pPr>
            <w:r>
              <w:rPr>
                <w:sz w:val="16"/>
                <w:szCs w:val="16"/>
              </w:rPr>
              <w:t>08</w:t>
            </w:r>
          </w:p>
        </w:tc>
        <w:tc>
          <w:tcPr>
            <w:tcW w:w="992" w:type="dxa"/>
          </w:tcPr>
          <w:p w14:paraId="317F50AC" w14:textId="77777777" w:rsidR="00565A38" w:rsidRPr="00B9267E" w:rsidRDefault="00565A38" w:rsidP="00420188">
            <w:pPr>
              <w:jc w:val="both"/>
              <w:rPr>
                <w:sz w:val="16"/>
                <w:szCs w:val="16"/>
              </w:rPr>
            </w:pPr>
            <w:r>
              <w:rPr>
                <w:sz w:val="16"/>
                <w:szCs w:val="16"/>
              </w:rPr>
              <w:t>71.3</w:t>
            </w:r>
          </w:p>
        </w:tc>
        <w:tc>
          <w:tcPr>
            <w:tcW w:w="851" w:type="dxa"/>
          </w:tcPr>
          <w:p w14:paraId="7C46A442" w14:textId="77777777" w:rsidR="00565A38" w:rsidRPr="00B9267E" w:rsidRDefault="00565A38" w:rsidP="00420188">
            <w:pPr>
              <w:jc w:val="both"/>
              <w:rPr>
                <w:sz w:val="16"/>
                <w:szCs w:val="16"/>
              </w:rPr>
            </w:pPr>
            <w:r>
              <w:rPr>
                <w:sz w:val="16"/>
                <w:szCs w:val="16"/>
              </w:rPr>
              <w:t>-</w:t>
            </w:r>
          </w:p>
        </w:tc>
      </w:tr>
      <w:tr w:rsidR="00565A38" w:rsidRPr="00E2538F" w14:paraId="3312A075" w14:textId="77777777" w:rsidTr="00420188">
        <w:trPr>
          <w:trHeight w:val="236"/>
        </w:trPr>
        <w:tc>
          <w:tcPr>
            <w:tcW w:w="1600" w:type="dxa"/>
            <w:vMerge/>
            <w:hideMark/>
          </w:tcPr>
          <w:p w14:paraId="6C26ACB8" w14:textId="77777777" w:rsidR="00565A38" w:rsidRPr="00B9267E" w:rsidRDefault="00565A38" w:rsidP="00420188">
            <w:pPr>
              <w:rPr>
                <w:b/>
                <w:sz w:val="16"/>
                <w:szCs w:val="16"/>
              </w:rPr>
            </w:pPr>
          </w:p>
        </w:tc>
        <w:tc>
          <w:tcPr>
            <w:tcW w:w="1265" w:type="dxa"/>
            <w:hideMark/>
          </w:tcPr>
          <w:p w14:paraId="22BCF473" w14:textId="77777777" w:rsidR="00565A38" w:rsidRPr="00B9267E" w:rsidRDefault="00565A38" w:rsidP="00420188">
            <w:pPr>
              <w:rPr>
                <w:b/>
                <w:sz w:val="16"/>
                <w:szCs w:val="16"/>
              </w:rPr>
            </w:pPr>
            <w:r w:rsidRPr="00B9267E">
              <w:rPr>
                <w:b/>
                <w:sz w:val="16"/>
                <w:szCs w:val="16"/>
              </w:rPr>
              <w:t>Chivhu</w:t>
            </w:r>
          </w:p>
        </w:tc>
        <w:tc>
          <w:tcPr>
            <w:tcW w:w="822" w:type="dxa"/>
          </w:tcPr>
          <w:p w14:paraId="45FA9EF1"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3AB0621C"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1BB0AEDB" w14:textId="77777777" w:rsidR="00565A38" w:rsidRPr="00B9267E" w:rsidRDefault="00565A38" w:rsidP="00420188">
            <w:pPr>
              <w:jc w:val="both"/>
              <w:rPr>
                <w:sz w:val="16"/>
                <w:szCs w:val="16"/>
              </w:rPr>
            </w:pPr>
            <w:r>
              <w:rPr>
                <w:sz w:val="16"/>
                <w:szCs w:val="16"/>
              </w:rPr>
              <w:t>34</w:t>
            </w:r>
          </w:p>
        </w:tc>
        <w:tc>
          <w:tcPr>
            <w:tcW w:w="425" w:type="dxa"/>
            <w:tcBorders>
              <w:right w:val="single" w:sz="4" w:space="0" w:color="auto"/>
            </w:tcBorders>
          </w:tcPr>
          <w:p w14:paraId="6430C380"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3DC8EB54" w14:textId="77777777" w:rsidR="00565A38" w:rsidRPr="00B9267E" w:rsidRDefault="00565A38" w:rsidP="00420188">
            <w:pPr>
              <w:jc w:val="both"/>
              <w:rPr>
                <w:sz w:val="16"/>
                <w:szCs w:val="16"/>
              </w:rPr>
            </w:pPr>
            <w:r>
              <w:rPr>
                <w:sz w:val="16"/>
                <w:szCs w:val="16"/>
              </w:rPr>
              <w:t>100</w:t>
            </w:r>
          </w:p>
        </w:tc>
        <w:tc>
          <w:tcPr>
            <w:tcW w:w="850" w:type="dxa"/>
          </w:tcPr>
          <w:p w14:paraId="5FF8C995" w14:textId="77777777" w:rsidR="00565A38" w:rsidRPr="00B9267E" w:rsidRDefault="00565A38" w:rsidP="00420188">
            <w:pPr>
              <w:jc w:val="both"/>
              <w:rPr>
                <w:sz w:val="16"/>
                <w:szCs w:val="16"/>
              </w:rPr>
            </w:pPr>
            <w:r>
              <w:rPr>
                <w:sz w:val="16"/>
                <w:szCs w:val="16"/>
              </w:rPr>
              <w:t>-</w:t>
            </w:r>
          </w:p>
        </w:tc>
        <w:tc>
          <w:tcPr>
            <w:tcW w:w="851" w:type="dxa"/>
          </w:tcPr>
          <w:p w14:paraId="665A51B0" w14:textId="77777777" w:rsidR="00565A38" w:rsidRPr="00B9267E" w:rsidRDefault="00565A38" w:rsidP="00420188">
            <w:pPr>
              <w:jc w:val="both"/>
              <w:rPr>
                <w:sz w:val="16"/>
                <w:szCs w:val="16"/>
              </w:rPr>
            </w:pPr>
            <w:r>
              <w:rPr>
                <w:sz w:val="16"/>
                <w:szCs w:val="16"/>
              </w:rPr>
              <w:t>E</w:t>
            </w:r>
          </w:p>
        </w:tc>
        <w:tc>
          <w:tcPr>
            <w:tcW w:w="992" w:type="dxa"/>
          </w:tcPr>
          <w:p w14:paraId="31FCB0BE" w14:textId="77777777" w:rsidR="00565A38" w:rsidRPr="00B9267E" w:rsidRDefault="00565A38" w:rsidP="00420188">
            <w:pPr>
              <w:jc w:val="both"/>
              <w:rPr>
                <w:sz w:val="16"/>
                <w:szCs w:val="16"/>
              </w:rPr>
            </w:pPr>
            <w:r>
              <w:rPr>
                <w:sz w:val="16"/>
                <w:szCs w:val="16"/>
              </w:rPr>
              <w:t>03</w:t>
            </w:r>
          </w:p>
        </w:tc>
        <w:tc>
          <w:tcPr>
            <w:tcW w:w="992" w:type="dxa"/>
          </w:tcPr>
          <w:p w14:paraId="461540C4" w14:textId="77777777" w:rsidR="00565A38" w:rsidRPr="00B9267E" w:rsidRDefault="00565A38" w:rsidP="00420188">
            <w:pPr>
              <w:jc w:val="both"/>
              <w:rPr>
                <w:sz w:val="16"/>
                <w:szCs w:val="16"/>
              </w:rPr>
            </w:pPr>
            <w:r>
              <w:rPr>
                <w:sz w:val="16"/>
                <w:szCs w:val="16"/>
              </w:rPr>
              <w:t>-</w:t>
            </w:r>
          </w:p>
        </w:tc>
        <w:tc>
          <w:tcPr>
            <w:tcW w:w="851" w:type="dxa"/>
          </w:tcPr>
          <w:p w14:paraId="38626D94" w14:textId="77777777" w:rsidR="00565A38" w:rsidRPr="00B9267E" w:rsidRDefault="00565A38" w:rsidP="00420188">
            <w:pPr>
              <w:jc w:val="both"/>
              <w:rPr>
                <w:sz w:val="16"/>
                <w:szCs w:val="16"/>
              </w:rPr>
            </w:pPr>
            <w:r>
              <w:rPr>
                <w:sz w:val="16"/>
                <w:szCs w:val="16"/>
              </w:rPr>
              <w:t>-</w:t>
            </w:r>
          </w:p>
        </w:tc>
      </w:tr>
      <w:tr w:rsidR="00565A38" w:rsidRPr="00E2538F" w14:paraId="08A44898" w14:textId="77777777" w:rsidTr="00420188">
        <w:trPr>
          <w:trHeight w:val="235"/>
        </w:trPr>
        <w:tc>
          <w:tcPr>
            <w:tcW w:w="1600" w:type="dxa"/>
            <w:vMerge/>
            <w:hideMark/>
          </w:tcPr>
          <w:p w14:paraId="6CA26C3D" w14:textId="77777777" w:rsidR="00565A38" w:rsidRPr="00B9267E" w:rsidRDefault="00565A38" w:rsidP="00420188">
            <w:pPr>
              <w:rPr>
                <w:b/>
                <w:sz w:val="16"/>
                <w:szCs w:val="16"/>
              </w:rPr>
            </w:pPr>
          </w:p>
        </w:tc>
        <w:tc>
          <w:tcPr>
            <w:tcW w:w="1265" w:type="dxa"/>
            <w:hideMark/>
          </w:tcPr>
          <w:p w14:paraId="2E1F41CB" w14:textId="77777777" w:rsidR="00565A38" w:rsidRPr="00B9267E" w:rsidRDefault="00565A38" w:rsidP="00420188">
            <w:pPr>
              <w:rPr>
                <w:b/>
                <w:sz w:val="16"/>
                <w:szCs w:val="16"/>
              </w:rPr>
            </w:pPr>
            <w:r w:rsidRPr="00B9267E">
              <w:rPr>
                <w:b/>
                <w:sz w:val="16"/>
                <w:szCs w:val="16"/>
              </w:rPr>
              <w:t>Marondera</w:t>
            </w:r>
          </w:p>
        </w:tc>
        <w:tc>
          <w:tcPr>
            <w:tcW w:w="822" w:type="dxa"/>
          </w:tcPr>
          <w:p w14:paraId="002BD64D"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2CC8FB60" w14:textId="77777777" w:rsidR="00565A38" w:rsidRPr="00B9267E" w:rsidRDefault="00565A38" w:rsidP="00420188">
            <w:pPr>
              <w:jc w:val="both"/>
              <w:rPr>
                <w:sz w:val="16"/>
                <w:szCs w:val="16"/>
              </w:rPr>
            </w:pPr>
            <w:r>
              <w:rPr>
                <w:sz w:val="16"/>
                <w:szCs w:val="16"/>
              </w:rPr>
              <w:t>03</w:t>
            </w:r>
          </w:p>
        </w:tc>
        <w:tc>
          <w:tcPr>
            <w:tcW w:w="567" w:type="dxa"/>
            <w:tcBorders>
              <w:left w:val="single" w:sz="4" w:space="0" w:color="auto"/>
            </w:tcBorders>
          </w:tcPr>
          <w:p w14:paraId="35605C95" w14:textId="77777777" w:rsidR="00565A38" w:rsidRPr="00B9267E" w:rsidRDefault="00565A38" w:rsidP="00420188">
            <w:pPr>
              <w:jc w:val="both"/>
              <w:rPr>
                <w:sz w:val="16"/>
                <w:szCs w:val="16"/>
              </w:rPr>
            </w:pPr>
            <w:r>
              <w:rPr>
                <w:sz w:val="16"/>
                <w:szCs w:val="16"/>
              </w:rPr>
              <w:t>31</w:t>
            </w:r>
          </w:p>
        </w:tc>
        <w:tc>
          <w:tcPr>
            <w:tcW w:w="425" w:type="dxa"/>
            <w:tcBorders>
              <w:right w:val="single" w:sz="4" w:space="0" w:color="auto"/>
            </w:tcBorders>
          </w:tcPr>
          <w:p w14:paraId="4CCC85A9"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5D3093D0" w14:textId="77777777" w:rsidR="00565A38" w:rsidRPr="00B9267E" w:rsidRDefault="00565A38" w:rsidP="00420188">
            <w:pPr>
              <w:jc w:val="both"/>
              <w:rPr>
                <w:sz w:val="16"/>
                <w:szCs w:val="16"/>
              </w:rPr>
            </w:pPr>
            <w:r>
              <w:rPr>
                <w:sz w:val="16"/>
                <w:szCs w:val="16"/>
              </w:rPr>
              <w:t>97</w:t>
            </w:r>
          </w:p>
        </w:tc>
        <w:tc>
          <w:tcPr>
            <w:tcW w:w="850" w:type="dxa"/>
          </w:tcPr>
          <w:p w14:paraId="2BA37039" w14:textId="77777777" w:rsidR="00565A38" w:rsidRPr="00B9267E" w:rsidRDefault="00565A38" w:rsidP="00420188">
            <w:pPr>
              <w:jc w:val="both"/>
              <w:rPr>
                <w:sz w:val="16"/>
                <w:szCs w:val="16"/>
              </w:rPr>
            </w:pPr>
            <w:r>
              <w:rPr>
                <w:sz w:val="16"/>
                <w:szCs w:val="16"/>
              </w:rPr>
              <w:t>-</w:t>
            </w:r>
          </w:p>
        </w:tc>
        <w:tc>
          <w:tcPr>
            <w:tcW w:w="851" w:type="dxa"/>
          </w:tcPr>
          <w:p w14:paraId="3815167F" w14:textId="77777777" w:rsidR="00565A38" w:rsidRPr="00B9267E" w:rsidRDefault="00565A38" w:rsidP="00420188">
            <w:pPr>
              <w:jc w:val="both"/>
              <w:rPr>
                <w:sz w:val="16"/>
                <w:szCs w:val="16"/>
              </w:rPr>
            </w:pPr>
            <w:r>
              <w:rPr>
                <w:sz w:val="16"/>
                <w:szCs w:val="16"/>
              </w:rPr>
              <w:t>NE</w:t>
            </w:r>
          </w:p>
        </w:tc>
        <w:tc>
          <w:tcPr>
            <w:tcW w:w="992" w:type="dxa"/>
          </w:tcPr>
          <w:p w14:paraId="1C0CCD2C" w14:textId="77777777" w:rsidR="00565A38" w:rsidRPr="00B9267E" w:rsidRDefault="00565A38" w:rsidP="00420188">
            <w:pPr>
              <w:jc w:val="both"/>
              <w:rPr>
                <w:sz w:val="16"/>
                <w:szCs w:val="16"/>
              </w:rPr>
            </w:pPr>
            <w:r>
              <w:rPr>
                <w:sz w:val="16"/>
                <w:szCs w:val="16"/>
              </w:rPr>
              <w:t>03</w:t>
            </w:r>
          </w:p>
        </w:tc>
        <w:tc>
          <w:tcPr>
            <w:tcW w:w="992" w:type="dxa"/>
          </w:tcPr>
          <w:p w14:paraId="3227CBF4" w14:textId="77777777" w:rsidR="00565A38" w:rsidRPr="00B9267E" w:rsidRDefault="00565A38" w:rsidP="00420188">
            <w:pPr>
              <w:jc w:val="both"/>
              <w:rPr>
                <w:sz w:val="16"/>
                <w:szCs w:val="16"/>
              </w:rPr>
            </w:pPr>
            <w:r>
              <w:rPr>
                <w:sz w:val="16"/>
                <w:szCs w:val="16"/>
              </w:rPr>
              <w:t>-</w:t>
            </w:r>
          </w:p>
        </w:tc>
        <w:tc>
          <w:tcPr>
            <w:tcW w:w="851" w:type="dxa"/>
          </w:tcPr>
          <w:p w14:paraId="3BC8279B" w14:textId="77777777" w:rsidR="00565A38" w:rsidRPr="00B9267E" w:rsidRDefault="00565A38" w:rsidP="00420188">
            <w:pPr>
              <w:jc w:val="both"/>
              <w:rPr>
                <w:sz w:val="16"/>
                <w:szCs w:val="16"/>
              </w:rPr>
            </w:pPr>
            <w:r>
              <w:rPr>
                <w:sz w:val="16"/>
                <w:szCs w:val="16"/>
              </w:rPr>
              <w:t>-</w:t>
            </w:r>
          </w:p>
        </w:tc>
      </w:tr>
      <w:tr w:rsidR="00565A38" w:rsidRPr="00E2538F" w14:paraId="3085EC69" w14:textId="77777777" w:rsidTr="00420188">
        <w:trPr>
          <w:trHeight w:val="235"/>
        </w:trPr>
        <w:tc>
          <w:tcPr>
            <w:tcW w:w="1600" w:type="dxa"/>
            <w:vMerge/>
            <w:hideMark/>
          </w:tcPr>
          <w:p w14:paraId="2181962F" w14:textId="77777777" w:rsidR="00565A38" w:rsidRPr="00B9267E" w:rsidRDefault="00565A38" w:rsidP="00420188">
            <w:pPr>
              <w:rPr>
                <w:b/>
                <w:sz w:val="16"/>
                <w:szCs w:val="16"/>
              </w:rPr>
            </w:pPr>
          </w:p>
        </w:tc>
        <w:tc>
          <w:tcPr>
            <w:tcW w:w="1265" w:type="dxa"/>
            <w:hideMark/>
          </w:tcPr>
          <w:p w14:paraId="036B4DF0" w14:textId="77777777" w:rsidR="00565A38" w:rsidRPr="00B9267E" w:rsidRDefault="00565A38" w:rsidP="00420188">
            <w:pPr>
              <w:rPr>
                <w:b/>
                <w:sz w:val="16"/>
                <w:szCs w:val="16"/>
              </w:rPr>
            </w:pPr>
            <w:r w:rsidRPr="00B9267E">
              <w:rPr>
                <w:b/>
                <w:sz w:val="16"/>
                <w:szCs w:val="16"/>
              </w:rPr>
              <w:t>Wedza</w:t>
            </w:r>
          </w:p>
        </w:tc>
        <w:tc>
          <w:tcPr>
            <w:tcW w:w="822" w:type="dxa"/>
          </w:tcPr>
          <w:p w14:paraId="4699A0E4" w14:textId="77777777" w:rsidR="00565A38" w:rsidRPr="00B9267E" w:rsidRDefault="00565A38" w:rsidP="00420188">
            <w:pPr>
              <w:jc w:val="both"/>
              <w:rPr>
                <w:color w:val="000000"/>
                <w:sz w:val="16"/>
                <w:szCs w:val="16"/>
              </w:rPr>
            </w:pPr>
            <w:r>
              <w:rPr>
                <w:color w:val="000000"/>
                <w:sz w:val="16"/>
                <w:szCs w:val="16"/>
              </w:rPr>
              <w:t>2</w:t>
            </w:r>
          </w:p>
        </w:tc>
        <w:tc>
          <w:tcPr>
            <w:tcW w:w="567" w:type="dxa"/>
            <w:tcBorders>
              <w:right w:val="single" w:sz="4" w:space="0" w:color="auto"/>
            </w:tcBorders>
          </w:tcPr>
          <w:p w14:paraId="0EBE2738" w14:textId="77777777" w:rsidR="00565A38" w:rsidRPr="00B9267E" w:rsidRDefault="00565A38" w:rsidP="00420188">
            <w:pPr>
              <w:jc w:val="both"/>
              <w:rPr>
                <w:sz w:val="16"/>
                <w:szCs w:val="16"/>
              </w:rPr>
            </w:pPr>
            <w:r>
              <w:rPr>
                <w:sz w:val="16"/>
                <w:szCs w:val="16"/>
              </w:rPr>
              <w:t>12</w:t>
            </w:r>
          </w:p>
        </w:tc>
        <w:tc>
          <w:tcPr>
            <w:tcW w:w="567" w:type="dxa"/>
            <w:tcBorders>
              <w:left w:val="single" w:sz="4" w:space="0" w:color="auto"/>
            </w:tcBorders>
          </w:tcPr>
          <w:p w14:paraId="2FF34166" w14:textId="77777777" w:rsidR="00565A38" w:rsidRPr="00B9267E" w:rsidRDefault="00565A38" w:rsidP="00420188">
            <w:pPr>
              <w:jc w:val="both"/>
              <w:rPr>
                <w:color w:val="000000"/>
                <w:sz w:val="16"/>
                <w:szCs w:val="16"/>
              </w:rPr>
            </w:pPr>
            <w:r>
              <w:rPr>
                <w:color w:val="000000"/>
                <w:sz w:val="16"/>
                <w:szCs w:val="16"/>
              </w:rPr>
              <w:t>29</w:t>
            </w:r>
          </w:p>
        </w:tc>
        <w:tc>
          <w:tcPr>
            <w:tcW w:w="425" w:type="dxa"/>
            <w:tcBorders>
              <w:right w:val="single" w:sz="4" w:space="0" w:color="auto"/>
            </w:tcBorders>
          </w:tcPr>
          <w:p w14:paraId="2220A66C" w14:textId="77777777" w:rsidR="00565A38" w:rsidRPr="00B9267E" w:rsidRDefault="00565A38" w:rsidP="00420188">
            <w:pPr>
              <w:jc w:val="both"/>
              <w:rPr>
                <w:color w:val="000000"/>
                <w:sz w:val="16"/>
                <w:szCs w:val="16"/>
              </w:rPr>
            </w:pPr>
            <w:r>
              <w:rPr>
                <w:color w:val="000000"/>
                <w:sz w:val="16"/>
                <w:szCs w:val="16"/>
              </w:rPr>
              <w:t>13</w:t>
            </w:r>
          </w:p>
        </w:tc>
        <w:tc>
          <w:tcPr>
            <w:tcW w:w="567" w:type="dxa"/>
            <w:tcBorders>
              <w:left w:val="single" w:sz="4" w:space="0" w:color="auto"/>
            </w:tcBorders>
          </w:tcPr>
          <w:p w14:paraId="599D31D5" w14:textId="77777777" w:rsidR="00565A38" w:rsidRPr="00B9267E" w:rsidRDefault="00565A38" w:rsidP="00420188">
            <w:pPr>
              <w:jc w:val="both"/>
              <w:rPr>
                <w:color w:val="000000"/>
                <w:sz w:val="16"/>
                <w:szCs w:val="16"/>
              </w:rPr>
            </w:pPr>
            <w:r>
              <w:rPr>
                <w:color w:val="000000"/>
                <w:sz w:val="16"/>
                <w:szCs w:val="16"/>
              </w:rPr>
              <w:t>100</w:t>
            </w:r>
          </w:p>
        </w:tc>
        <w:tc>
          <w:tcPr>
            <w:tcW w:w="850" w:type="dxa"/>
          </w:tcPr>
          <w:p w14:paraId="7E8DA5D8" w14:textId="77777777" w:rsidR="00565A38" w:rsidRPr="00B9267E" w:rsidRDefault="00565A38" w:rsidP="00420188">
            <w:pPr>
              <w:jc w:val="both"/>
              <w:rPr>
                <w:sz w:val="16"/>
                <w:szCs w:val="16"/>
              </w:rPr>
            </w:pPr>
            <w:r>
              <w:rPr>
                <w:sz w:val="16"/>
                <w:szCs w:val="16"/>
              </w:rPr>
              <w:t>-</w:t>
            </w:r>
          </w:p>
        </w:tc>
        <w:tc>
          <w:tcPr>
            <w:tcW w:w="851" w:type="dxa"/>
          </w:tcPr>
          <w:p w14:paraId="1B205E23" w14:textId="77777777" w:rsidR="00565A38" w:rsidRPr="00DE7659" w:rsidRDefault="00565A38" w:rsidP="00420188">
            <w:pPr>
              <w:jc w:val="both"/>
              <w:rPr>
                <w:sz w:val="16"/>
                <w:szCs w:val="16"/>
              </w:rPr>
            </w:pPr>
            <w:r>
              <w:rPr>
                <w:sz w:val="16"/>
                <w:szCs w:val="16"/>
              </w:rPr>
              <w:t>W</w:t>
            </w:r>
          </w:p>
        </w:tc>
        <w:tc>
          <w:tcPr>
            <w:tcW w:w="992" w:type="dxa"/>
          </w:tcPr>
          <w:p w14:paraId="43C81232" w14:textId="77777777" w:rsidR="00565A38" w:rsidRPr="00B9267E" w:rsidRDefault="00565A38" w:rsidP="00420188">
            <w:pPr>
              <w:jc w:val="both"/>
              <w:rPr>
                <w:color w:val="000000"/>
                <w:sz w:val="16"/>
                <w:szCs w:val="16"/>
              </w:rPr>
            </w:pPr>
            <w:r>
              <w:rPr>
                <w:color w:val="000000"/>
                <w:sz w:val="16"/>
                <w:szCs w:val="16"/>
              </w:rPr>
              <w:t>07</w:t>
            </w:r>
          </w:p>
        </w:tc>
        <w:tc>
          <w:tcPr>
            <w:tcW w:w="992" w:type="dxa"/>
          </w:tcPr>
          <w:p w14:paraId="6D6EEBD1" w14:textId="77777777" w:rsidR="00565A38" w:rsidRPr="00B9267E" w:rsidRDefault="00565A38" w:rsidP="00420188">
            <w:pPr>
              <w:jc w:val="both"/>
              <w:rPr>
                <w:color w:val="000000"/>
                <w:sz w:val="16"/>
                <w:szCs w:val="16"/>
              </w:rPr>
            </w:pPr>
            <w:r>
              <w:rPr>
                <w:color w:val="000000"/>
                <w:sz w:val="16"/>
                <w:szCs w:val="16"/>
              </w:rPr>
              <w:t>-</w:t>
            </w:r>
          </w:p>
        </w:tc>
        <w:tc>
          <w:tcPr>
            <w:tcW w:w="851" w:type="dxa"/>
          </w:tcPr>
          <w:p w14:paraId="5359A118" w14:textId="77777777" w:rsidR="00565A38" w:rsidRPr="00B9267E" w:rsidRDefault="00565A38" w:rsidP="00420188">
            <w:pPr>
              <w:jc w:val="both"/>
              <w:rPr>
                <w:color w:val="000000"/>
                <w:sz w:val="16"/>
                <w:szCs w:val="16"/>
              </w:rPr>
            </w:pPr>
            <w:r>
              <w:rPr>
                <w:color w:val="000000"/>
                <w:sz w:val="16"/>
                <w:szCs w:val="16"/>
              </w:rPr>
              <w:t>-</w:t>
            </w:r>
          </w:p>
        </w:tc>
      </w:tr>
      <w:tr w:rsidR="00565A38" w:rsidRPr="00E2538F" w14:paraId="4BE2C8E2" w14:textId="77777777" w:rsidTr="00420188">
        <w:trPr>
          <w:trHeight w:val="235"/>
        </w:trPr>
        <w:tc>
          <w:tcPr>
            <w:tcW w:w="1600" w:type="dxa"/>
            <w:vMerge w:val="restart"/>
            <w:hideMark/>
          </w:tcPr>
          <w:p w14:paraId="1CCB580E" w14:textId="77777777" w:rsidR="00565A38" w:rsidRPr="00B9267E" w:rsidRDefault="00565A38" w:rsidP="00420188">
            <w:pPr>
              <w:rPr>
                <w:b/>
                <w:sz w:val="16"/>
                <w:szCs w:val="16"/>
              </w:rPr>
            </w:pPr>
          </w:p>
          <w:p w14:paraId="3FFDD7BE" w14:textId="77777777" w:rsidR="00565A38" w:rsidRPr="00B9267E" w:rsidRDefault="00565A38" w:rsidP="00420188">
            <w:pPr>
              <w:rPr>
                <w:b/>
                <w:sz w:val="16"/>
                <w:szCs w:val="16"/>
              </w:rPr>
            </w:pPr>
            <w:r w:rsidRPr="00B9267E">
              <w:rPr>
                <w:b/>
                <w:sz w:val="16"/>
                <w:szCs w:val="16"/>
              </w:rPr>
              <w:t>Mashonaland West</w:t>
            </w:r>
          </w:p>
          <w:p w14:paraId="084A78E1" w14:textId="77777777" w:rsidR="00565A38" w:rsidRPr="00B9267E" w:rsidRDefault="00565A38" w:rsidP="00420188">
            <w:pPr>
              <w:rPr>
                <w:b/>
                <w:sz w:val="16"/>
                <w:szCs w:val="16"/>
              </w:rPr>
            </w:pPr>
          </w:p>
          <w:p w14:paraId="2C0C15F3" w14:textId="77777777" w:rsidR="00565A38" w:rsidRPr="00B9267E" w:rsidRDefault="00565A38" w:rsidP="00420188">
            <w:pPr>
              <w:rPr>
                <w:b/>
                <w:sz w:val="16"/>
                <w:szCs w:val="16"/>
              </w:rPr>
            </w:pPr>
            <w:r w:rsidRPr="00B9267E">
              <w:rPr>
                <w:b/>
                <w:sz w:val="16"/>
                <w:szCs w:val="16"/>
              </w:rPr>
              <w:t>(6 Stations)</w:t>
            </w:r>
          </w:p>
        </w:tc>
        <w:tc>
          <w:tcPr>
            <w:tcW w:w="1265" w:type="dxa"/>
            <w:hideMark/>
          </w:tcPr>
          <w:p w14:paraId="66B2C652" w14:textId="77777777" w:rsidR="00565A38" w:rsidRPr="00B9267E" w:rsidRDefault="00565A38" w:rsidP="00420188">
            <w:pPr>
              <w:rPr>
                <w:b/>
                <w:sz w:val="16"/>
                <w:szCs w:val="16"/>
              </w:rPr>
            </w:pPr>
            <w:r w:rsidRPr="00B9267E">
              <w:rPr>
                <w:b/>
                <w:sz w:val="16"/>
                <w:szCs w:val="16"/>
              </w:rPr>
              <w:t>Chinhoyi</w:t>
            </w:r>
          </w:p>
        </w:tc>
        <w:tc>
          <w:tcPr>
            <w:tcW w:w="822" w:type="dxa"/>
          </w:tcPr>
          <w:p w14:paraId="736F16B8"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07C7965F" w14:textId="77777777" w:rsidR="00565A38" w:rsidRPr="00B9267E" w:rsidRDefault="00565A38" w:rsidP="00420188">
            <w:pPr>
              <w:jc w:val="both"/>
              <w:rPr>
                <w:color w:val="000000"/>
                <w:sz w:val="16"/>
                <w:szCs w:val="16"/>
              </w:rPr>
            </w:pPr>
            <w:r>
              <w:rPr>
                <w:color w:val="000000"/>
                <w:sz w:val="16"/>
                <w:szCs w:val="16"/>
              </w:rPr>
              <w:t>15</w:t>
            </w:r>
          </w:p>
        </w:tc>
        <w:tc>
          <w:tcPr>
            <w:tcW w:w="567" w:type="dxa"/>
            <w:tcBorders>
              <w:left w:val="single" w:sz="4" w:space="0" w:color="auto"/>
            </w:tcBorders>
          </w:tcPr>
          <w:p w14:paraId="0EE06201" w14:textId="77777777" w:rsidR="00565A38" w:rsidRPr="00B9267E" w:rsidRDefault="00565A38" w:rsidP="00420188">
            <w:pPr>
              <w:jc w:val="both"/>
              <w:rPr>
                <w:sz w:val="16"/>
                <w:szCs w:val="16"/>
              </w:rPr>
            </w:pPr>
            <w:r>
              <w:rPr>
                <w:sz w:val="16"/>
                <w:szCs w:val="16"/>
              </w:rPr>
              <w:t>32</w:t>
            </w:r>
          </w:p>
        </w:tc>
        <w:tc>
          <w:tcPr>
            <w:tcW w:w="425" w:type="dxa"/>
            <w:tcBorders>
              <w:right w:val="single" w:sz="4" w:space="0" w:color="auto"/>
            </w:tcBorders>
          </w:tcPr>
          <w:p w14:paraId="511C6946" w14:textId="77777777" w:rsidR="00565A38" w:rsidRPr="00B9267E" w:rsidRDefault="00565A38" w:rsidP="00420188">
            <w:pPr>
              <w:jc w:val="both"/>
              <w:rPr>
                <w:sz w:val="16"/>
                <w:szCs w:val="16"/>
              </w:rPr>
            </w:pPr>
            <w:r>
              <w:rPr>
                <w:sz w:val="16"/>
                <w:szCs w:val="16"/>
              </w:rPr>
              <w:t>12</w:t>
            </w:r>
          </w:p>
        </w:tc>
        <w:tc>
          <w:tcPr>
            <w:tcW w:w="567" w:type="dxa"/>
            <w:tcBorders>
              <w:left w:val="single" w:sz="4" w:space="0" w:color="auto"/>
            </w:tcBorders>
          </w:tcPr>
          <w:p w14:paraId="49FF8303" w14:textId="77777777" w:rsidR="00565A38" w:rsidRPr="00B9267E" w:rsidRDefault="00565A38" w:rsidP="00420188">
            <w:pPr>
              <w:jc w:val="both"/>
              <w:rPr>
                <w:sz w:val="16"/>
                <w:szCs w:val="16"/>
              </w:rPr>
            </w:pPr>
            <w:r>
              <w:rPr>
                <w:sz w:val="16"/>
                <w:szCs w:val="16"/>
              </w:rPr>
              <w:t>85</w:t>
            </w:r>
          </w:p>
        </w:tc>
        <w:tc>
          <w:tcPr>
            <w:tcW w:w="850" w:type="dxa"/>
          </w:tcPr>
          <w:p w14:paraId="6A51E919" w14:textId="77777777" w:rsidR="00565A38" w:rsidRPr="00B9267E" w:rsidRDefault="00565A38" w:rsidP="00420188">
            <w:pPr>
              <w:jc w:val="both"/>
              <w:rPr>
                <w:sz w:val="16"/>
                <w:szCs w:val="16"/>
              </w:rPr>
            </w:pPr>
            <w:r>
              <w:rPr>
                <w:sz w:val="16"/>
                <w:szCs w:val="16"/>
              </w:rPr>
              <w:t>-</w:t>
            </w:r>
          </w:p>
        </w:tc>
        <w:tc>
          <w:tcPr>
            <w:tcW w:w="851" w:type="dxa"/>
          </w:tcPr>
          <w:p w14:paraId="63684A35" w14:textId="77777777" w:rsidR="00565A38" w:rsidRPr="00B9267E" w:rsidRDefault="00565A38" w:rsidP="00420188">
            <w:pPr>
              <w:jc w:val="both"/>
              <w:rPr>
                <w:sz w:val="16"/>
                <w:szCs w:val="16"/>
              </w:rPr>
            </w:pPr>
            <w:r>
              <w:rPr>
                <w:sz w:val="16"/>
                <w:szCs w:val="16"/>
              </w:rPr>
              <w:t>NE</w:t>
            </w:r>
          </w:p>
        </w:tc>
        <w:tc>
          <w:tcPr>
            <w:tcW w:w="992" w:type="dxa"/>
          </w:tcPr>
          <w:p w14:paraId="32F3C333" w14:textId="77777777" w:rsidR="00565A38" w:rsidRPr="00B9267E" w:rsidRDefault="00565A38" w:rsidP="00420188">
            <w:pPr>
              <w:jc w:val="both"/>
              <w:rPr>
                <w:sz w:val="16"/>
                <w:szCs w:val="16"/>
              </w:rPr>
            </w:pPr>
            <w:r>
              <w:rPr>
                <w:sz w:val="16"/>
                <w:szCs w:val="16"/>
              </w:rPr>
              <w:t>03</w:t>
            </w:r>
          </w:p>
        </w:tc>
        <w:tc>
          <w:tcPr>
            <w:tcW w:w="992" w:type="dxa"/>
          </w:tcPr>
          <w:p w14:paraId="4C943D3D" w14:textId="77777777" w:rsidR="00565A38" w:rsidRPr="00B9267E" w:rsidRDefault="00565A38" w:rsidP="00420188">
            <w:pPr>
              <w:jc w:val="both"/>
              <w:rPr>
                <w:sz w:val="16"/>
                <w:szCs w:val="16"/>
              </w:rPr>
            </w:pPr>
            <w:r>
              <w:rPr>
                <w:sz w:val="16"/>
                <w:szCs w:val="16"/>
              </w:rPr>
              <w:t>-</w:t>
            </w:r>
          </w:p>
        </w:tc>
        <w:tc>
          <w:tcPr>
            <w:tcW w:w="851" w:type="dxa"/>
          </w:tcPr>
          <w:p w14:paraId="6DFE3276" w14:textId="77777777" w:rsidR="00565A38" w:rsidRPr="00B9267E" w:rsidRDefault="00565A38" w:rsidP="00420188">
            <w:pPr>
              <w:jc w:val="both"/>
              <w:rPr>
                <w:sz w:val="16"/>
                <w:szCs w:val="16"/>
              </w:rPr>
            </w:pPr>
            <w:r>
              <w:rPr>
                <w:sz w:val="16"/>
                <w:szCs w:val="16"/>
              </w:rPr>
              <w:t>-</w:t>
            </w:r>
          </w:p>
        </w:tc>
      </w:tr>
      <w:tr w:rsidR="00565A38" w:rsidRPr="00E2538F" w14:paraId="3A99B0A6" w14:textId="77777777" w:rsidTr="00420188">
        <w:trPr>
          <w:trHeight w:val="216"/>
        </w:trPr>
        <w:tc>
          <w:tcPr>
            <w:tcW w:w="1600" w:type="dxa"/>
            <w:vMerge/>
          </w:tcPr>
          <w:p w14:paraId="56417538" w14:textId="77777777" w:rsidR="00565A38" w:rsidRPr="00B9267E" w:rsidRDefault="00565A38" w:rsidP="00420188">
            <w:pPr>
              <w:rPr>
                <w:b/>
                <w:sz w:val="16"/>
                <w:szCs w:val="16"/>
              </w:rPr>
            </w:pPr>
          </w:p>
        </w:tc>
        <w:tc>
          <w:tcPr>
            <w:tcW w:w="1265" w:type="dxa"/>
            <w:hideMark/>
          </w:tcPr>
          <w:p w14:paraId="283ACD7F" w14:textId="77777777" w:rsidR="00565A38" w:rsidRPr="00B9267E" w:rsidRDefault="00565A38" w:rsidP="00420188">
            <w:pPr>
              <w:rPr>
                <w:b/>
                <w:sz w:val="16"/>
                <w:szCs w:val="16"/>
              </w:rPr>
            </w:pPr>
            <w:r w:rsidRPr="00B9267E">
              <w:rPr>
                <w:b/>
                <w:sz w:val="16"/>
                <w:szCs w:val="16"/>
              </w:rPr>
              <w:t>Chibero</w:t>
            </w:r>
          </w:p>
        </w:tc>
        <w:tc>
          <w:tcPr>
            <w:tcW w:w="822" w:type="dxa"/>
          </w:tcPr>
          <w:p w14:paraId="72EA470B"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20B45CE5"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425C863F" w14:textId="77777777" w:rsidR="00565A38" w:rsidRPr="00B9267E" w:rsidRDefault="00565A38" w:rsidP="00420188">
            <w:pPr>
              <w:jc w:val="both"/>
              <w:rPr>
                <w:sz w:val="16"/>
                <w:szCs w:val="16"/>
              </w:rPr>
            </w:pPr>
            <w:r>
              <w:rPr>
                <w:sz w:val="16"/>
                <w:szCs w:val="16"/>
              </w:rPr>
              <w:t>30</w:t>
            </w:r>
          </w:p>
        </w:tc>
        <w:tc>
          <w:tcPr>
            <w:tcW w:w="425" w:type="dxa"/>
            <w:tcBorders>
              <w:right w:val="single" w:sz="4" w:space="0" w:color="auto"/>
            </w:tcBorders>
          </w:tcPr>
          <w:p w14:paraId="7296FC8B" w14:textId="77777777" w:rsidR="00565A38" w:rsidRPr="00B9267E" w:rsidRDefault="00565A38" w:rsidP="00420188">
            <w:pPr>
              <w:jc w:val="both"/>
              <w:rPr>
                <w:sz w:val="16"/>
                <w:szCs w:val="16"/>
              </w:rPr>
            </w:pPr>
            <w:r>
              <w:rPr>
                <w:sz w:val="16"/>
                <w:szCs w:val="16"/>
              </w:rPr>
              <w:t>24</w:t>
            </w:r>
          </w:p>
        </w:tc>
        <w:tc>
          <w:tcPr>
            <w:tcW w:w="567" w:type="dxa"/>
            <w:tcBorders>
              <w:left w:val="single" w:sz="4" w:space="0" w:color="auto"/>
            </w:tcBorders>
          </w:tcPr>
          <w:p w14:paraId="256362A6" w14:textId="77777777" w:rsidR="00565A38" w:rsidRPr="00B9267E" w:rsidRDefault="00565A38" w:rsidP="00420188">
            <w:pPr>
              <w:jc w:val="both"/>
              <w:rPr>
                <w:sz w:val="16"/>
                <w:szCs w:val="16"/>
              </w:rPr>
            </w:pPr>
            <w:r>
              <w:rPr>
                <w:sz w:val="16"/>
                <w:szCs w:val="16"/>
              </w:rPr>
              <w:t>57</w:t>
            </w:r>
          </w:p>
        </w:tc>
        <w:tc>
          <w:tcPr>
            <w:tcW w:w="850" w:type="dxa"/>
          </w:tcPr>
          <w:p w14:paraId="70CC4169" w14:textId="77777777" w:rsidR="00565A38" w:rsidRPr="00B9267E" w:rsidRDefault="00565A38" w:rsidP="00420188">
            <w:pPr>
              <w:jc w:val="both"/>
              <w:rPr>
                <w:sz w:val="16"/>
                <w:szCs w:val="16"/>
              </w:rPr>
            </w:pPr>
            <w:r>
              <w:rPr>
                <w:sz w:val="16"/>
                <w:szCs w:val="16"/>
              </w:rPr>
              <w:t>-</w:t>
            </w:r>
          </w:p>
        </w:tc>
        <w:tc>
          <w:tcPr>
            <w:tcW w:w="851" w:type="dxa"/>
          </w:tcPr>
          <w:p w14:paraId="66F64171" w14:textId="77777777" w:rsidR="00565A38" w:rsidRPr="00B9267E" w:rsidRDefault="00565A38" w:rsidP="00420188">
            <w:pPr>
              <w:jc w:val="both"/>
              <w:rPr>
                <w:sz w:val="16"/>
                <w:szCs w:val="16"/>
              </w:rPr>
            </w:pPr>
            <w:r>
              <w:rPr>
                <w:sz w:val="16"/>
                <w:szCs w:val="16"/>
              </w:rPr>
              <w:t>NE</w:t>
            </w:r>
          </w:p>
        </w:tc>
        <w:tc>
          <w:tcPr>
            <w:tcW w:w="992" w:type="dxa"/>
          </w:tcPr>
          <w:p w14:paraId="10398643" w14:textId="77777777" w:rsidR="00565A38" w:rsidRPr="00B9267E" w:rsidRDefault="00565A38" w:rsidP="00420188">
            <w:pPr>
              <w:jc w:val="both"/>
              <w:rPr>
                <w:sz w:val="16"/>
                <w:szCs w:val="16"/>
              </w:rPr>
            </w:pPr>
            <w:r>
              <w:rPr>
                <w:sz w:val="16"/>
                <w:szCs w:val="16"/>
              </w:rPr>
              <w:t>09</w:t>
            </w:r>
          </w:p>
        </w:tc>
        <w:tc>
          <w:tcPr>
            <w:tcW w:w="992" w:type="dxa"/>
          </w:tcPr>
          <w:p w14:paraId="09E075A3" w14:textId="77777777" w:rsidR="00565A38" w:rsidRPr="00B9267E" w:rsidRDefault="00565A38" w:rsidP="00420188">
            <w:pPr>
              <w:jc w:val="both"/>
              <w:rPr>
                <w:sz w:val="16"/>
                <w:szCs w:val="16"/>
              </w:rPr>
            </w:pPr>
            <w:r>
              <w:rPr>
                <w:sz w:val="16"/>
                <w:szCs w:val="16"/>
              </w:rPr>
              <w:t>-</w:t>
            </w:r>
          </w:p>
        </w:tc>
        <w:tc>
          <w:tcPr>
            <w:tcW w:w="851" w:type="dxa"/>
          </w:tcPr>
          <w:p w14:paraId="030D91A9" w14:textId="77777777" w:rsidR="00565A38" w:rsidRPr="00B9267E" w:rsidRDefault="00565A38" w:rsidP="00420188">
            <w:pPr>
              <w:jc w:val="both"/>
              <w:rPr>
                <w:sz w:val="16"/>
                <w:szCs w:val="16"/>
              </w:rPr>
            </w:pPr>
            <w:r>
              <w:rPr>
                <w:sz w:val="16"/>
                <w:szCs w:val="16"/>
              </w:rPr>
              <w:t>-</w:t>
            </w:r>
          </w:p>
        </w:tc>
      </w:tr>
      <w:tr w:rsidR="00565A38" w:rsidRPr="00E2538F" w14:paraId="79FD6A3B" w14:textId="77777777" w:rsidTr="00420188">
        <w:trPr>
          <w:trHeight w:val="216"/>
        </w:trPr>
        <w:tc>
          <w:tcPr>
            <w:tcW w:w="1600" w:type="dxa"/>
            <w:vMerge/>
            <w:hideMark/>
          </w:tcPr>
          <w:p w14:paraId="351AA93F" w14:textId="77777777" w:rsidR="00565A38" w:rsidRPr="00B9267E" w:rsidRDefault="00565A38" w:rsidP="00420188">
            <w:pPr>
              <w:rPr>
                <w:b/>
                <w:sz w:val="16"/>
                <w:szCs w:val="16"/>
              </w:rPr>
            </w:pPr>
          </w:p>
        </w:tc>
        <w:tc>
          <w:tcPr>
            <w:tcW w:w="1265" w:type="dxa"/>
            <w:hideMark/>
          </w:tcPr>
          <w:p w14:paraId="5ADBB7AB" w14:textId="77777777" w:rsidR="00565A38" w:rsidRPr="00B9267E" w:rsidRDefault="00565A38" w:rsidP="00420188">
            <w:pPr>
              <w:rPr>
                <w:b/>
                <w:sz w:val="16"/>
                <w:szCs w:val="16"/>
              </w:rPr>
            </w:pPr>
            <w:r w:rsidRPr="00B9267E">
              <w:rPr>
                <w:b/>
                <w:sz w:val="16"/>
                <w:szCs w:val="16"/>
              </w:rPr>
              <w:t>Karoi</w:t>
            </w:r>
          </w:p>
        </w:tc>
        <w:tc>
          <w:tcPr>
            <w:tcW w:w="822" w:type="dxa"/>
          </w:tcPr>
          <w:p w14:paraId="3A21F689" w14:textId="77777777" w:rsidR="00565A38" w:rsidRPr="00B9267E" w:rsidRDefault="00565A38" w:rsidP="00420188">
            <w:pPr>
              <w:jc w:val="both"/>
              <w:rPr>
                <w:sz w:val="16"/>
                <w:szCs w:val="16"/>
              </w:rPr>
            </w:pPr>
            <w:r>
              <w:rPr>
                <w:sz w:val="16"/>
                <w:szCs w:val="16"/>
              </w:rPr>
              <w:t>7</w:t>
            </w:r>
          </w:p>
        </w:tc>
        <w:tc>
          <w:tcPr>
            <w:tcW w:w="567" w:type="dxa"/>
            <w:tcBorders>
              <w:right w:val="single" w:sz="4" w:space="0" w:color="auto"/>
            </w:tcBorders>
          </w:tcPr>
          <w:p w14:paraId="43FBB053" w14:textId="77777777" w:rsidR="00565A38" w:rsidRPr="00B9267E" w:rsidRDefault="00565A38" w:rsidP="00420188">
            <w:pPr>
              <w:jc w:val="both"/>
              <w:rPr>
                <w:sz w:val="16"/>
                <w:szCs w:val="16"/>
              </w:rPr>
            </w:pPr>
            <w:r>
              <w:rPr>
                <w:sz w:val="16"/>
                <w:szCs w:val="16"/>
              </w:rPr>
              <w:t>14</w:t>
            </w:r>
          </w:p>
        </w:tc>
        <w:tc>
          <w:tcPr>
            <w:tcW w:w="567" w:type="dxa"/>
            <w:tcBorders>
              <w:left w:val="single" w:sz="4" w:space="0" w:color="auto"/>
            </w:tcBorders>
          </w:tcPr>
          <w:p w14:paraId="29A82FBA" w14:textId="77777777" w:rsidR="00565A38" w:rsidRPr="00B9267E" w:rsidRDefault="00565A38" w:rsidP="00420188">
            <w:pPr>
              <w:jc w:val="both"/>
              <w:rPr>
                <w:sz w:val="16"/>
                <w:szCs w:val="16"/>
              </w:rPr>
            </w:pPr>
            <w:r>
              <w:rPr>
                <w:sz w:val="16"/>
                <w:szCs w:val="16"/>
              </w:rPr>
              <w:t>27</w:t>
            </w:r>
          </w:p>
        </w:tc>
        <w:tc>
          <w:tcPr>
            <w:tcW w:w="425" w:type="dxa"/>
            <w:tcBorders>
              <w:right w:val="single" w:sz="4" w:space="0" w:color="auto"/>
            </w:tcBorders>
          </w:tcPr>
          <w:p w14:paraId="343BC8AA" w14:textId="77777777" w:rsidR="00565A38" w:rsidRPr="00B9267E" w:rsidRDefault="00565A38" w:rsidP="00420188">
            <w:pPr>
              <w:jc w:val="both"/>
              <w:rPr>
                <w:sz w:val="16"/>
                <w:szCs w:val="16"/>
              </w:rPr>
            </w:pPr>
            <w:r>
              <w:rPr>
                <w:sz w:val="16"/>
                <w:szCs w:val="16"/>
              </w:rPr>
              <w:t>18</w:t>
            </w:r>
          </w:p>
        </w:tc>
        <w:tc>
          <w:tcPr>
            <w:tcW w:w="567" w:type="dxa"/>
            <w:tcBorders>
              <w:left w:val="single" w:sz="4" w:space="0" w:color="auto"/>
            </w:tcBorders>
          </w:tcPr>
          <w:p w14:paraId="748DF048" w14:textId="77777777" w:rsidR="00565A38" w:rsidRPr="00B9267E" w:rsidRDefault="00565A38" w:rsidP="00420188">
            <w:pPr>
              <w:jc w:val="both"/>
              <w:rPr>
                <w:sz w:val="16"/>
                <w:szCs w:val="16"/>
              </w:rPr>
            </w:pPr>
            <w:r>
              <w:rPr>
                <w:sz w:val="16"/>
                <w:szCs w:val="16"/>
              </w:rPr>
              <w:t>94</w:t>
            </w:r>
          </w:p>
        </w:tc>
        <w:tc>
          <w:tcPr>
            <w:tcW w:w="850" w:type="dxa"/>
          </w:tcPr>
          <w:p w14:paraId="0447E1C9" w14:textId="77777777" w:rsidR="00565A38" w:rsidRPr="00B9267E" w:rsidRDefault="00565A38" w:rsidP="00420188">
            <w:pPr>
              <w:jc w:val="both"/>
              <w:rPr>
                <w:sz w:val="16"/>
                <w:szCs w:val="16"/>
              </w:rPr>
            </w:pPr>
            <w:r>
              <w:rPr>
                <w:sz w:val="16"/>
                <w:szCs w:val="16"/>
              </w:rPr>
              <w:t>-</w:t>
            </w:r>
          </w:p>
        </w:tc>
        <w:tc>
          <w:tcPr>
            <w:tcW w:w="851" w:type="dxa"/>
          </w:tcPr>
          <w:p w14:paraId="54AD9796" w14:textId="77777777" w:rsidR="00565A38" w:rsidRPr="00B9267E" w:rsidRDefault="00565A38" w:rsidP="00420188">
            <w:pPr>
              <w:jc w:val="both"/>
              <w:rPr>
                <w:sz w:val="16"/>
                <w:szCs w:val="16"/>
              </w:rPr>
            </w:pPr>
            <w:r>
              <w:rPr>
                <w:sz w:val="16"/>
                <w:szCs w:val="16"/>
              </w:rPr>
              <w:t>E</w:t>
            </w:r>
          </w:p>
        </w:tc>
        <w:tc>
          <w:tcPr>
            <w:tcW w:w="992" w:type="dxa"/>
          </w:tcPr>
          <w:p w14:paraId="229D3ED8" w14:textId="77777777" w:rsidR="00565A38" w:rsidRPr="00B9267E" w:rsidRDefault="00565A38" w:rsidP="00420188">
            <w:pPr>
              <w:jc w:val="both"/>
              <w:rPr>
                <w:sz w:val="16"/>
                <w:szCs w:val="16"/>
              </w:rPr>
            </w:pPr>
            <w:r>
              <w:rPr>
                <w:sz w:val="16"/>
                <w:szCs w:val="16"/>
              </w:rPr>
              <w:t>07</w:t>
            </w:r>
          </w:p>
        </w:tc>
        <w:tc>
          <w:tcPr>
            <w:tcW w:w="992" w:type="dxa"/>
          </w:tcPr>
          <w:p w14:paraId="0580A6C9" w14:textId="77777777" w:rsidR="00565A38" w:rsidRPr="00B9267E" w:rsidRDefault="00565A38" w:rsidP="00420188">
            <w:pPr>
              <w:jc w:val="both"/>
              <w:rPr>
                <w:sz w:val="16"/>
                <w:szCs w:val="16"/>
              </w:rPr>
            </w:pPr>
            <w:r>
              <w:rPr>
                <w:sz w:val="16"/>
                <w:szCs w:val="16"/>
              </w:rPr>
              <w:t>-</w:t>
            </w:r>
          </w:p>
        </w:tc>
        <w:tc>
          <w:tcPr>
            <w:tcW w:w="851" w:type="dxa"/>
          </w:tcPr>
          <w:p w14:paraId="338B16FB" w14:textId="77777777" w:rsidR="00565A38" w:rsidRPr="00B9267E" w:rsidRDefault="00565A38" w:rsidP="00420188">
            <w:pPr>
              <w:jc w:val="both"/>
              <w:rPr>
                <w:sz w:val="16"/>
                <w:szCs w:val="16"/>
              </w:rPr>
            </w:pPr>
            <w:r>
              <w:rPr>
                <w:sz w:val="16"/>
                <w:szCs w:val="16"/>
              </w:rPr>
              <w:t>106</w:t>
            </w:r>
          </w:p>
        </w:tc>
      </w:tr>
      <w:tr w:rsidR="00565A38" w:rsidRPr="00E2538F" w14:paraId="23EAADB6" w14:textId="77777777" w:rsidTr="00420188">
        <w:trPr>
          <w:trHeight w:val="215"/>
        </w:trPr>
        <w:tc>
          <w:tcPr>
            <w:tcW w:w="1600" w:type="dxa"/>
            <w:vMerge/>
            <w:hideMark/>
          </w:tcPr>
          <w:p w14:paraId="09E14B7A" w14:textId="77777777" w:rsidR="00565A38" w:rsidRPr="00B9267E" w:rsidRDefault="00565A38" w:rsidP="00420188">
            <w:pPr>
              <w:rPr>
                <w:b/>
                <w:sz w:val="16"/>
                <w:szCs w:val="16"/>
              </w:rPr>
            </w:pPr>
          </w:p>
        </w:tc>
        <w:tc>
          <w:tcPr>
            <w:tcW w:w="1265" w:type="dxa"/>
            <w:hideMark/>
          </w:tcPr>
          <w:p w14:paraId="23194C7B" w14:textId="77777777" w:rsidR="00565A38" w:rsidRPr="00B9267E" w:rsidRDefault="00565A38" w:rsidP="00420188">
            <w:pPr>
              <w:rPr>
                <w:b/>
                <w:sz w:val="16"/>
                <w:szCs w:val="16"/>
              </w:rPr>
            </w:pPr>
            <w:r w:rsidRPr="00B9267E">
              <w:rPr>
                <w:b/>
                <w:sz w:val="16"/>
                <w:szCs w:val="16"/>
              </w:rPr>
              <w:t>Kariba</w:t>
            </w:r>
          </w:p>
        </w:tc>
        <w:tc>
          <w:tcPr>
            <w:tcW w:w="822" w:type="dxa"/>
          </w:tcPr>
          <w:p w14:paraId="1C97D743"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0829F13F" w14:textId="77777777" w:rsidR="00565A38" w:rsidRPr="00B9267E" w:rsidRDefault="00565A38" w:rsidP="00420188">
            <w:pPr>
              <w:jc w:val="both"/>
              <w:rPr>
                <w:sz w:val="16"/>
                <w:szCs w:val="16"/>
              </w:rPr>
            </w:pPr>
            <w:r>
              <w:rPr>
                <w:sz w:val="16"/>
                <w:szCs w:val="16"/>
              </w:rPr>
              <w:t>19</w:t>
            </w:r>
          </w:p>
        </w:tc>
        <w:tc>
          <w:tcPr>
            <w:tcW w:w="567" w:type="dxa"/>
            <w:tcBorders>
              <w:left w:val="single" w:sz="4" w:space="0" w:color="auto"/>
            </w:tcBorders>
          </w:tcPr>
          <w:p w14:paraId="4C18B170" w14:textId="77777777" w:rsidR="00565A38" w:rsidRPr="00B9267E" w:rsidRDefault="00565A38" w:rsidP="00420188">
            <w:pPr>
              <w:jc w:val="both"/>
              <w:rPr>
                <w:sz w:val="16"/>
                <w:szCs w:val="16"/>
              </w:rPr>
            </w:pPr>
            <w:r>
              <w:rPr>
                <w:sz w:val="16"/>
                <w:szCs w:val="16"/>
              </w:rPr>
              <w:t>39</w:t>
            </w:r>
          </w:p>
        </w:tc>
        <w:tc>
          <w:tcPr>
            <w:tcW w:w="425" w:type="dxa"/>
            <w:tcBorders>
              <w:right w:val="single" w:sz="4" w:space="0" w:color="auto"/>
            </w:tcBorders>
          </w:tcPr>
          <w:p w14:paraId="6A5BEE53" w14:textId="77777777" w:rsidR="00565A38" w:rsidRPr="00B9267E" w:rsidRDefault="00565A38" w:rsidP="00420188">
            <w:pPr>
              <w:jc w:val="both"/>
              <w:rPr>
                <w:sz w:val="16"/>
                <w:szCs w:val="16"/>
              </w:rPr>
            </w:pPr>
            <w:r>
              <w:rPr>
                <w:sz w:val="16"/>
                <w:szCs w:val="16"/>
              </w:rPr>
              <w:t>20</w:t>
            </w:r>
          </w:p>
        </w:tc>
        <w:tc>
          <w:tcPr>
            <w:tcW w:w="567" w:type="dxa"/>
            <w:tcBorders>
              <w:left w:val="single" w:sz="4" w:space="0" w:color="auto"/>
            </w:tcBorders>
          </w:tcPr>
          <w:p w14:paraId="63D2E1C8" w14:textId="77777777" w:rsidR="00565A38" w:rsidRPr="00B9267E" w:rsidRDefault="00565A38" w:rsidP="00420188">
            <w:pPr>
              <w:jc w:val="both"/>
              <w:rPr>
                <w:sz w:val="16"/>
                <w:szCs w:val="16"/>
              </w:rPr>
            </w:pPr>
            <w:r>
              <w:rPr>
                <w:sz w:val="16"/>
                <w:szCs w:val="16"/>
              </w:rPr>
              <w:t>69</w:t>
            </w:r>
          </w:p>
        </w:tc>
        <w:tc>
          <w:tcPr>
            <w:tcW w:w="850" w:type="dxa"/>
          </w:tcPr>
          <w:p w14:paraId="2C2CAA9F" w14:textId="77777777" w:rsidR="00565A38" w:rsidRPr="00B9267E" w:rsidRDefault="00565A38" w:rsidP="00420188">
            <w:pPr>
              <w:jc w:val="both"/>
              <w:rPr>
                <w:sz w:val="16"/>
                <w:szCs w:val="16"/>
              </w:rPr>
            </w:pPr>
            <w:r>
              <w:rPr>
                <w:sz w:val="16"/>
                <w:szCs w:val="16"/>
              </w:rPr>
              <w:t>-</w:t>
            </w:r>
          </w:p>
        </w:tc>
        <w:tc>
          <w:tcPr>
            <w:tcW w:w="851" w:type="dxa"/>
          </w:tcPr>
          <w:p w14:paraId="489A5DFE" w14:textId="77777777" w:rsidR="00565A38" w:rsidRPr="00B9267E" w:rsidRDefault="00565A38" w:rsidP="00420188">
            <w:pPr>
              <w:jc w:val="both"/>
              <w:rPr>
                <w:sz w:val="16"/>
                <w:szCs w:val="16"/>
              </w:rPr>
            </w:pPr>
            <w:r>
              <w:rPr>
                <w:sz w:val="16"/>
                <w:szCs w:val="16"/>
              </w:rPr>
              <w:t>VRB</w:t>
            </w:r>
          </w:p>
        </w:tc>
        <w:tc>
          <w:tcPr>
            <w:tcW w:w="992" w:type="dxa"/>
          </w:tcPr>
          <w:p w14:paraId="6514B702" w14:textId="77777777" w:rsidR="00565A38" w:rsidRPr="00B9267E" w:rsidRDefault="00565A38" w:rsidP="00420188">
            <w:pPr>
              <w:jc w:val="both"/>
              <w:rPr>
                <w:sz w:val="16"/>
                <w:szCs w:val="16"/>
              </w:rPr>
            </w:pPr>
            <w:r>
              <w:rPr>
                <w:sz w:val="16"/>
                <w:szCs w:val="16"/>
              </w:rPr>
              <w:t>13</w:t>
            </w:r>
          </w:p>
        </w:tc>
        <w:tc>
          <w:tcPr>
            <w:tcW w:w="992" w:type="dxa"/>
          </w:tcPr>
          <w:p w14:paraId="66BDAA7B" w14:textId="77777777" w:rsidR="00565A38" w:rsidRPr="00B9267E" w:rsidRDefault="00565A38" w:rsidP="00420188">
            <w:pPr>
              <w:jc w:val="both"/>
              <w:rPr>
                <w:sz w:val="16"/>
                <w:szCs w:val="16"/>
              </w:rPr>
            </w:pPr>
            <w:r>
              <w:rPr>
                <w:sz w:val="16"/>
                <w:szCs w:val="16"/>
              </w:rPr>
              <w:t>68.7</w:t>
            </w:r>
          </w:p>
        </w:tc>
        <w:tc>
          <w:tcPr>
            <w:tcW w:w="851" w:type="dxa"/>
          </w:tcPr>
          <w:p w14:paraId="154219F6" w14:textId="77777777" w:rsidR="00565A38" w:rsidRPr="00B9267E" w:rsidRDefault="00565A38" w:rsidP="00420188">
            <w:pPr>
              <w:jc w:val="both"/>
              <w:rPr>
                <w:sz w:val="16"/>
                <w:szCs w:val="16"/>
              </w:rPr>
            </w:pPr>
            <w:r>
              <w:rPr>
                <w:sz w:val="16"/>
                <w:szCs w:val="16"/>
              </w:rPr>
              <w:t>107</w:t>
            </w:r>
          </w:p>
        </w:tc>
      </w:tr>
      <w:tr w:rsidR="00565A38" w:rsidRPr="00E2538F" w14:paraId="7230BB1F" w14:textId="77777777" w:rsidTr="00420188">
        <w:trPr>
          <w:trHeight w:val="215"/>
        </w:trPr>
        <w:tc>
          <w:tcPr>
            <w:tcW w:w="1600" w:type="dxa"/>
            <w:vMerge/>
            <w:hideMark/>
          </w:tcPr>
          <w:p w14:paraId="7D16F38F" w14:textId="77777777" w:rsidR="00565A38" w:rsidRPr="00B9267E" w:rsidRDefault="00565A38" w:rsidP="00420188">
            <w:pPr>
              <w:rPr>
                <w:b/>
                <w:sz w:val="16"/>
                <w:szCs w:val="16"/>
              </w:rPr>
            </w:pPr>
          </w:p>
        </w:tc>
        <w:tc>
          <w:tcPr>
            <w:tcW w:w="1265" w:type="dxa"/>
            <w:hideMark/>
          </w:tcPr>
          <w:p w14:paraId="748AA9FC" w14:textId="77777777" w:rsidR="00565A38" w:rsidRPr="00B9267E" w:rsidRDefault="00565A38" w:rsidP="00420188">
            <w:pPr>
              <w:rPr>
                <w:b/>
                <w:sz w:val="16"/>
                <w:szCs w:val="16"/>
              </w:rPr>
            </w:pPr>
            <w:r w:rsidRPr="00B9267E">
              <w:rPr>
                <w:b/>
                <w:sz w:val="16"/>
                <w:szCs w:val="16"/>
              </w:rPr>
              <w:t>Kadoma</w:t>
            </w:r>
          </w:p>
        </w:tc>
        <w:tc>
          <w:tcPr>
            <w:tcW w:w="822" w:type="dxa"/>
          </w:tcPr>
          <w:p w14:paraId="06A81E43"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7A9DB199"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0EB342CE" w14:textId="77777777" w:rsidR="00565A38" w:rsidRPr="00B9267E" w:rsidRDefault="00565A38" w:rsidP="00420188">
            <w:pPr>
              <w:jc w:val="both"/>
              <w:rPr>
                <w:sz w:val="16"/>
                <w:szCs w:val="16"/>
              </w:rPr>
            </w:pPr>
            <w:r>
              <w:rPr>
                <w:sz w:val="16"/>
                <w:szCs w:val="16"/>
              </w:rPr>
              <w:t>33</w:t>
            </w:r>
          </w:p>
        </w:tc>
        <w:tc>
          <w:tcPr>
            <w:tcW w:w="425" w:type="dxa"/>
            <w:tcBorders>
              <w:right w:val="single" w:sz="4" w:space="0" w:color="auto"/>
            </w:tcBorders>
          </w:tcPr>
          <w:p w14:paraId="0E169502"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135F1BBC" w14:textId="77777777" w:rsidR="00565A38" w:rsidRPr="00B9267E" w:rsidRDefault="00565A38" w:rsidP="00420188">
            <w:pPr>
              <w:jc w:val="both"/>
              <w:rPr>
                <w:sz w:val="16"/>
                <w:szCs w:val="16"/>
              </w:rPr>
            </w:pPr>
            <w:r>
              <w:rPr>
                <w:sz w:val="16"/>
                <w:szCs w:val="16"/>
              </w:rPr>
              <w:t>82</w:t>
            </w:r>
          </w:p>
        </w:tc>
        <w:tc>
          <w:tcPr>
            <w:tcW w:w="850" w:type="dxa"/>
          </w:tcPr>
          <w:p w14:paraId="42B7C301" w14:textId="77777777" w:rsidR="00565A38" w:rsidRPr="00B9267E" w:rsidRDefault="00565A38" w:rsidP="00420188">
            <w:pPr>
              <w:jc w:val="both"/>
              <w:rPr>
                <w:sz w:val="16"/>
                <w:szCs w:val="16"/>
              </w:rPr>
            </w:pPr>
            <w:r>
              <w:rPr>
                <w:sz w:val="16"/>
                <w:szCs w:val="16"/>
              </w:rPr>
              <w:t>-</w:t>
            </w:r>
          </w:p>
        </w:tc>
        <w:tc>
          <w:tcPr>
            <w:tcW w:w="851" w:type="dxa"/>
          </w:tcPr>
          <w:p w14:paraId="1EC0D0B0" w14:textId="77777777" w:rsidR="00565A38" w:rsidRPr="00B9267E" w:rsidRDefault="00565A38" w:rsidP="00420188">
            <w:pPr>
              <w:jc w:val="both"/>
              <w:rPr>
                <w:sz w:val="16"/>
                <w:szCs w:val="16"/>
              </w:rPr>
            </w:pPr>
            <w:r>
              <w:rPr>
                <w:sz w:val="16"/>
                <w:szCs w:val="16"/>
              </w:rPr>
              <w:t>E</w:t>
            </w:r>
          </w:p>
        </w:tc>
        <w:tc>
          <w:tcPr>
            <w:tcW w:w="992" w:type="dxa"/>
          </w:tcPr>
          <w:p w14:paraId="6612A2D0" w14:textId="77777777" w:rsidR="00565A38" w:rsidRPr="00B9267E" w:rsidRDefault="00565A38" w:rsidP="00420188">
            <w:pPr>
              <w:jc w:val="both"/>
              <w:rPr>
                <w:sz w:val="16"/>
                <w:szCs w:val="16"/>
              </w:rPr>
            </w:pPr>
            <w:r>
              <w:rPr>
                <w:sz w:val="16"/>
                <w:szCs w:val="16"/>
              </w:rPr>
              <w:t>09</w:t>
            </w:r>
          </w:p>
        </w:tc>
        <w:tc>
          <w:tcPr>
            <w:tcW w:w="992" w:type="dxa"/>
          </w:tcPr>
          <w:p w14:paraId="73FCEC36" w14:textId="77777777" w:rsidR="00565A38" w:rsidRPr="00B9267E" w:rsidRDefault="00565A38" w:rsidP="00420188">
            <w:pPr>
              <w:jc w:val="both"/>
              <w:rPr>
                <w:sz w:val="16"/>
                <w:szCs w:val="16"/>
              </w:rPr>
            </w:pPr>
            <w:r>
              <w:rPr>
                <w:sz w:val="16"/>
                <w:szCs w:val="16"/>
              </w:rPr>
              <w:t>-</w:t>
            </w:r>
          </w:p>
        </w:tc>
        <w:tc>
          <w:tcPr>
            <w:tcW w:w="851" w:type="dxa"/>
          </w:tcPr>
          <w:p w14:paraId="48FECDFA" w14:textId="77777777" w:rsidR="00565A38" w:rsidRPr="00B9267E" w:rsidRDefault="00565A38" w:rsidP="00420188">
            <w:pPr>
              <w:jc w:val="both"/>
              <w:rPr>
                <w:sz w:val="16"/>
                <w:szCs w:val="16"/>
              </w:rPr>
            </w:pPr>
            <w:r>
              <w:rPr>
                <w:sz w:val="16"/>
                <w:szCs w:val="16"/>
              </w:rPr>
              <w:t>097</w:t>
            </w:r>
          </w:p>
        </w:tc>
      </w:tr>
      <w:tr w:rsidR="00565A38" w:rsidRPr="00E2538F" w14:paraId="1658152A" w14:textId="77777777" w:rsidTr="00420188">
        <w:trPr>
          <w:trHeight w:val="213"/>
        </w:trPr>
        <w:tc>
          <w:tcPr>
            <w:tcW w:w="1600" w:type="dxa"/>
            <w:vMerge/>
            <w:hideMark/>
          </w:tcPr>
          <w:p w14:paraId="52878328" w14:textId="77777777" w:rsidR="00565A38" w:rsidRPr="00B9267E" w:rsidRDefault="00565A38" w:rsidP="00420188">
            <w:pPr>
              <w:rPr>
                <w:b/>
                <w:sz w:val="16"/>
                <w:szCs w:val="16"/>
              </w:rPr>
            </w:pPr>
          </w:p>
        </w:tc>
        <w:tc>
          <w:tcPr>
            <w:tcW w:w="1265" w:type="dxa"/>
            <w:hideMark/>
          </w:tcPr>
          <w:p w14:paraId="33BF68C7" w14:textId="77777777" w:rsidR="00565A38" w:rsidRPr="00B9267E" w:rsidRDefault="00565A38" w:rsidP="00420188">
            <w:pPr>
              <w:rPr>
                <w:b/>
                <w:sz w:val="16"/>
                <w:szCs w:val="16"/>
              </w:rPr>
            </w:pPr>
            <w:r w:rsidRPr="00B9267E">
              <w:rPr>
                <w:b/>
                <w:sz w:val="16"/>
                <w:szCs w:val="16"/>
              </w:rPr>
              <w:t>Mhondoro</w:t>
            </w:r>
          </w:p>
        </w:tc>
        <w:tc>
          <w:tcPr>
            <w:tcW w:w="822" w:type="dxa"/>
          </w:tcPr>
          <w:p w14:paraId="51236C90"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5708BB16"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04FE0E9E"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21836BC9"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49CAD430" w14:textId="77777777" w:rsidR="00565A38" w:rsidRPr="00B9267E" w:rsidRDefault="00565A38" w:rsidP="00420188">
            <w:pPr>
              <w:jc w:val="both"/>
              <w:rPr>
                <w:sz w:val="16"/>
                <w:szCs w:val="16"/>
              </w:rPr>
            </w:pPr>
            <w:r>
              <w:rPr>
                <w:sz w:val="16"/>
                <w:szCs w:val="16"/>
              </w:rPr>
              <w:t>85</w:t>
            </w:r>
          </w:p>
        </w:tc>
        <w:tc>
          <w:tcPr>
            <w:tcW w:w="850" w:type="dxa"/>
          </w:tcPr>
          <w:p w14:paraId="053B0AEF" w14:textId="77777777" w:rsidR="00565A38" w:rsidRPr="00B9267E" w:rsidRDefault="00565A38" w:rsidP="00420188">
            <w:pPr>
              <w:jc w:val="both"/>
              <w:rPr>
                <w:sz w:val="16"/>
                <w:szCs w:val="16"/>
              </w:rPr>
            </w:pPr>
            <w:r>
              <w:rPr>
                <w:sz w:val="16"/>
                <w:szCs w:val="16"/>
              </w:rPr>
              <w:t>2.7</w:t>
            </w:r>
          </w:p>
        </w:tc>
        <w:tc>
          <w:tcPr>
            <w:tcW w:w="851" w:type="dxa"/>
          </w:tcPr>
          <w:p w14:paraId="451F2FF7" w14:textId="77777777" w:rsidR="00565A38" w:rsidRPr="00B9267E" w:rsidRDefault="00565A38" w:rsidP="00420188">
            <w:pPr>
              <w:jc w:val="both"/>
              <w:rPr>
                <w:sz w:val="16"/>
                <w:szCs w:val="16"/>
              </w:rPr>
            </w:pPr>
            <w:r>
              <w:rPr>
                <w:sz w:val="16"/>
                <w:szCs w:val="16"/>
              </w:rPr>
              <w:t>SE</w:t>
            </w:r>
          </w:p>
        </w:tc>
        <w:tc>
          <w:tcPr>
            <w:tcW w:w="992" w:type="dxa"/>
          </w:tcPr>
          <w:p w14:paraId="587FF8F6" w14:textId="77777777" w:rsidR="00565A38" w:rsidRPr="00B9267E" w:rsidRDefault="00565A38" w:rsidP="00420188">
            <w:pPr>
              <w:jc w:val="both"/>
              <w:rPr>
                <w:sz w:val="16"/>
                <w:szCs w:val="16"/>
              </w:rPr>
            </w:pPr>
            <w:r>
              <w:rPr>
                <w:sz w:val="16"/>
                <w:szCs w:val="16"/>
              </w:rPr>
              <w:t>02</w:t>
            </w:r>
          </w:p>
        </w:tc>
        <w:tc>
          <w:tcPr>
            <w:tcW w:w="992" w:type="dxa"/>
          </w:tcPr>
          <w:p w14:paraId="407ED43A" w14:textId="77777777" w:rsidR="00565A38" w:rsidRPr="00B9267E" w:rsidRDefault="00565A38" w:rsidP="00420188">
            <w:pPr>
              <w:jc w:val="both"/>
              <w:rPr>
                <w:sz w:val="16"/>
                <w:szCs w:val="16"/>
              </w:rPr>
            </w:pPr>
            <w:r>
              <w:rPr>
                <w:sz w:val="16"/>
                <w:szCs w:val="16"/>
              </w:rPr>
              <w:t>-</w:t>
            </w:r>
          </w:p>
        </w:tc>
        <w:tc>
          <w:tcPr>
            <w:tcW w:w="851" w:type="dxa"/>
          </w:tcPr>
          <w:p w14:paraId="5CA08D42" w14:textId="77777777" w:rsidR="00565A38" w:rsidRPr="00B9267E" w:rsidRDefault="00565A38" w:rsidP="00420188">
            <w:pPr>
              <w:jc w:val="both"/>
              <w:rPr>
                <w:sz w:val="16"/>
                <w:szCs w:val="16"/>
              </w:rPr>
            </w:pPr>
            <w:r>
              <w:rPr>
                <w:sz w:val="16"/>
                <w:szCs w:val="16"/>
              </w:rPr>
              <w:t>-</w:t>
            </w:r>
          </w:p>
        </w:tc>
      </w:tr>
      <w:tr w:rsidR="00565A38" w:rsidRPr="00E2538F" w14:paraId="03EFA4EE" w14:textId="77777777" w:rsidTr="00420188">
        <w:trPr>
          <w:trHeight w:val="195"/>
        </w:trPr>
        <w:tc>
          <w:tcPr>
            <w:tcW w:w="1600" w:type="dxa"/>
            <w:vMerge w:val="restart"/>
            <w:hideMark/>
          </w:tcPr>
          <w:p w14:paraId="4C30AD38" w14:textId="77777777" w:rsidR="00565A38" w:rsidRPr="00B9267E" w:rsidRDefault="00565A38" w:rsidP="00420188">
            <w:pPr>
              <w:rPr>
                <w:b/>
                <w:sz w:val="16"/>
                <w:szCs w:val="16"/>
              </w:rPr>
            </w:pPr>
            <w:r w:rsidRPr="00B9267E">
              <w:rPr>
                <w:b/>
                <w:sz w:val="16"/>
                <w:szCs w:val="16"/>
              </w:rPr>
              <w:t>Harare</w:t>
            </w:r>
          </w:p>
          <w:p w14:paraId="027229B2" w14:textId="77777777" w:rsidR="00565A38" w:rsidRPr="00B9267E" w:rsidRDefault="00565A38" w:rsidP="00420188">
            <w:pPr>
              <w:rPr>
                <w:b/>
                <w:sz w:val="16"/>
                <w:szCs w:val="16"/>
              </w:rPr>
            </w:pPr>
            <w:r w:rsidRPr="00B9267E">
              <w:rPr>
                <w:b/>
                <w:sz w:val="16"/>
                <w:szCs w:val="16"/>
              </w:rPr>
              <w:t>(2 Stations)</w:t>
            </w:r>
          </w:p>
        </w:tc>
        <w:tc>
          <w:tcPr>
            <w:tcW w:w="1265" w:type="dxa"/>
            <w:hideMark/>
          </w:tcPr>
          <w:p w14:paraId="70B637CD" w14:textId="77777777" w:rsidR="00565A38" w:rsidRPr="00B9267E" w:rsidRDefault="00565A38" w:rsidP="00420188">
            <w:pPr>
              <w:rPr>
                <w:b/>
                <w:sz w:val="16"/>
                <w:szCs w:val="16"/>
              </w:rPr>
            </w:pPr>
            <w:r w:rsidRPr="00B9267E">
              <w:rPr>
                <w:b/>
                <w:sz w:val="16"/>
                <w:szCs w:val="16"/>
              </w:rPr>
              <w:t>Belvedere</w:t>
            </w:r>
          </w:p>
        </w:tc>
        <w:tc>
          <w:tcPr>
            <w:tcW w:w="822" w:type="dxa"/>
          </w:tcPr>
          <w:p w14:paraId="19879EC6"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02E2E0AF"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54D24961" w14:textId="77777777" w:rsidR="00565A38" w:rsidRPr="00B9267E" w:rsidRDefault="00565A38" w:rsidP="00420188">
            <w:pPr>
              <w:jc w:val="both"/>
              <w:rPr>
                <w:sz w:val="16"/>
                <w:szCs w:val="16"/>
              </w:rPr>
            </w:pPr>
            <w:r>
              <w:rPr>
                <w:sz w:val="16"/>
                <w:szCs w:val="16"/>
              </w:rPr>
              <w:t>32</w:t>
            </w:r>
          </w:p>
        </w:tc>
        <w:tc>
          <w:tcPr>
            <w:tcW w:w="425" w:type="dxa"/>
            <w:tcBorders>
              <w:right w:val="single" w:sz="4" w:space="0" w:color="auto"/>
            </w:tcBorders>
          </w:tcPr>
          <w:p w14:paraId="2255E3BC" w14:textId="77777777" w:rsidR="00565A38" w:rsidRPr="00B9267E" w:rsidRDefault="00565A38" w:rsidP="00420188">
            <w:pPr>
              <w:jc w:val="both"/>
              <w:rPr>
                <w:sz w:val="16"/>
                <w:szCs w:val="16"/>
              </w:rPr>
            </w:pPr>
            <w:r>
              <w:rPr>
                <w:sz w:val="16"/>
                <w:szCs w:val="16"/>
              </w:rPr>
              <w:t>16</w:t>
            </w:r>
          </w:p>
        </w:tc>
        <w:tc>
          <w:tcPr>
            <w:tcW w:w="567" w:type="dxa"/>
            <w:tcBorders>
              <w:left w:val="single" w:sz="4" w:space="0" w:color="auto"/>
            </w:tcBorders>
          </w:tcPr>
          <w:p w14:paraId="540E7771" w14:textId="77777777" w:rsidR="00565A38" w:rsidRPr="00B9267E" w:rsidRDefault="00565A38" w:rsidP="00420188">
            <w:pPr>
              <w:jc w:val="both"/>
              <w:rPr>
                <w:sz w:val="16"/>
                <w:szCs w:val="16"/>
              </w:rPr>
            </w:pPr>
            <w:r>
              <w:rPr>
                <w:sz w:val="16"/>
                <w:szCs w:val="16"/>
              </w:rPr>
              <w:t>91</w:t>
            </w:r>
          </w:p>
        </w:tc>
        <w:tc>
          <w:tcPr>
            <w:tcW w:w="850" w:type="dxa"/>
          </w:tcPr>
          <w:p w14:paraId="4A090337" w14:textId="77777777" w:rsidR="00565A38" w:rsidRPr="00B9267E" w:rsidRDefault="00565A38" w:rsidP="00420188">
            <w:pPr>
              <w:jc w:val="both"/>
              <w:rPr>
                <w:sz w:val="16"/>
                <w:szCs w:val="16"/>
              </w:rPr>
            </w:pPr>
            <w:r>
              <w:rPr>
                <w:sz w:val="16"/>
                <w:szCs w:val="16"/>
              </w:rPr>
              <w:t>-</w:t>
            </w:r>
          </w:p>
        </w:tc>
        <w:tc>
          <w:tcPr>
            <w:tcW w:w="851" w:type="dxa"/>
          </w:tcPr>
          <w:p w14:paraId="56CD34AA" w14:textId="77777777" w:rsidR="00565A38" w:rsidRPr="00B9267E" w:rsidRDefault="00565A38" w:rsidP="00420188">
            <w:pPr>
              <w:jc w:val="both"/>
              <w:rPr>
                <w:sz w:val="16"/>
                <w:szCs w:val="16"/>
              </w:rPr>
            </w:pPr>
            <w:r>
              <w:rPr>
                <w:sz w:val="16"/>
                <w:szCs w:val="16"/>
              </w:rPr>
              <w:t>NE</w:t>
            </w:r>
          </w:p>
        </w:tc>
        <w:tc>
          <w:tcPr>
            <w:tcW w:w="992" w:type="dxa"/>
          </w:tcPr>
          <w:p w14:paraId="196A35E0" w14:textId="77777777" w:rsidR="00565A38" w:rsidRPr="00B9267E" w:rsidRDefault="00565A38" w:rsidP="00420188">
            <w:pPr>
              <w:jc w:val="both"/>
              <w:rPr>
                <w:sz w:val="16"/>
                <w:szCs w:val="16"/>
              </w:rPr>
            </w:pPr>
            <w:r>
              <w:rPr>
                <w:sz w:val="16"/>
                <w:szCs w:val="16"/>
              </w:rPr>
              <w:t>05</w:t>
            </w:r>
          </w:p>
        </w:tc>
        <w:tc>
          <w:tcPr>
            <w:tcW w:w="992" w:type="dxa"/>
          </w:tcPr>
          <w:p w14:paraId="1AA19D3B" w14:textId="77777777" w:rsidR="00565A38" w:rsidRPr="00B9267E" w:rsidRDefault="00565A38" w:rsidP="00420188">
            <w:pPr>
              <w:jc w:val="both"/>
              <w:rPr>
                <w:sz w:val="16"/>
                <w:szCs w:val="16"/>
              </w:rPr>
            </w:pPr>
            <w:r>
              <w:rPr>
                <w:sz w:val="16"/>
                <w:szCs w:val="16"/>
              </w:rPr>
              <w:t>69.1</w:t>
            </w:r>
          </w:p>
        </w:tc>
        <w:tc>
          <w:tcPr>
            <w:tcW w:w="851" w:type="dxa"/>
          </w:tcPr>
          <w:p w14:paraId="4519A584" w14:textId="77777777" w:rsidR="00565A38" w:rsidRPr="00B9267E" w:rsidRDefault="00565A38" w:rsidP="00420188">
            <w:pPr>
              <w:jc w:val="both"/>
              <w:rPr>
                <w:sz w:val="16"/>
                <w:szCs w:val="16"/>
              </w:rPr>
            </w:pPr>
            <w:r>
              <w:rPr>
                <w:sz w:val="16"/>
                <w:szCs w:val="16"/>
              </w:rPr>
              <w:t>-</w:t>
            </w:r>
          </w:p>
        </w:tc>
      </w:tr>
      <w:tr w:rsidR="00565A38" w:rsidRPr="00E2538F" w14:paraId="692A7A35" w14:textId="77777777" w:rsidTr="00420188">
        <w:trPr>
          <w:trHeight w:val="294"/>
        </w:trPr>
        <w:tc>
          <w:tcPr>
            <w:tcW w:w="1600" w:type="dxa"/>
            <w:vMerge/>
            <w:hideMark/>
          </w:tcPr>
          <w:p w14:paraId="1B96E820" w14:textId="77777777" w:rsidR="00565A38" w:rsidRPr="00B9267E" w:rsidRDefault="00565A38" w:rsidP="00420188">
            <w:pPr>
              <w:rPr>
                <w:b/>
                <w:sz w:val="16"/>
                <w:szCs w:val="16"/>
              </w:rPr>
            </w:pPr>
          </w:p>
        </w:tc>
        <w:tc>
          <w:tcPr>
            <w:tcW w:w="1265" w:type="dxa"/>
            <w:hideMark/>
          </w:tcPr>
          <w:p w14:paraId="0753C6CE" w14:textId="77777777" w:rsidR="00565A38" w:rsidRPr="00B9267E" w:rsidRDefault="00565A38" w:rsidP="00420188">
            <w:pPr>
              <w:rPr>
                <w:b/>
                <w:sz w:val="16"/>
                <w:szCs w:val="16"/>
              </w:rPr>
            </w:pPr>
            <w:r w:rsidRPr="00B9267E">
              <w:rPr>
                <w:b/>
                <w:sz w:val="16"/>
                <w:szCs w:val="16"/>
              </w:rPr>
              <w:t>Kutsaga</w:t>
            </w:r>
          </w:p>
        </w:tc>
        <w:tc>
          <w:tcPr>
            <w:tcW w:w="822" w:type="dxa"/>
          </w:tcPr>
          <w:p w14:paraId="33FE82A3"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45E66ABA"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33992E4C" w14:textId="77777777" w:rsidR="00565A38" w:rsidRPr="00B9267E" w:rsidRDefault="00565A38" w:rsidP="00420188">
            <w:pPr>
              <w:jc w:val="both"/>
              <w:rPr>
                <w:sz w:val="16"/>
                <w:szCs w:val="16"/>
              </w:rPr>
            </w:pPr>
            <w:r>
              <w:rPr>
                <w:sz w:val="16"/>
                <w:szCs w:val="16"/>
              </w:rPr>
              <w:t>32</w:t>
            </w:r>
          </w:p>
        </w:tc>
        <w:tc>
          <w:tcPr>
            <w:tcW w:w="425" w:type="dxa"/>
            <w:tcBorders>
              <w:right w:val="single" w:sz="4" w:space="0" w:color="auto"/>
            </w:tcBorders>
          </w:tcPr>
          <w:p w14:paraId="1691F374"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78355472" w14:textId="77777777" w:rsidR="00565A38" w:rsidRPr="00B9267E" w:rsidRDefault="00565A38" w:rsidP="00420188">
            <w:pPr>
              <w:jc w:val="both"/>
              <w:rPr>
                <w:sz w:val="16"/>
                <w:szCs w:val="16"/>
              </w:rPr>
            </w:pPr>
            <w:r>
              <w:rPr>
                <w:sz w:val="16"/>
                <w:szCs w:val="16"/>
              </w:rPr>
              <w:t>93</w:t>
            </w:r>
          </w:p>
        </w:tc>
        <w:tc>
          <w:tcPr>
            <w:tcW w:w="850" w:type="dxa"/>
          </w:tcPr>
          <w:p w14:paraId="30F5992B" w14:textId="77777777" w:rsidR="00565A38" w:rsidRPr="00B9267E" w:rsidRDefault="00565A38" w:rsidP="00420188">
            <w:pPr>
              <w:jc w:val="both"/>
              <w:rPr>
                <w:sz w:val="16"/>
                <w:szCs w:val="16"/>
              </w:rPr>
            </w:pPr>
            <w:r>
              <w:rPr>
                <w:sz w:val="16"/>
                <w:szCs w:val="16"/>
              </w:rPr>
              <w:t>-</w:t>
            </w:r>
          </w:p>
        </w:tc>
        <w:tc>
          <w:tcPr>
            <w:tcW w:w="851" w:type="dxa"/>
          </w:tcPr>
          <w:p w14:paraId="5901D4EC" w14:textId="77777777" w:rsidR="00565A38" w:rsidRPr="00B9267E" w:rsidRDefault="00565A38" w:rsidP="00420188">
            <w:pPr>
              <w:jc w:val="both"/>
              <w:rPr>
                <w:sz w:val="16"/>
                <w:szCs w:val="16"/>
              </w:rPr>
            </w:pPr>
            <w:r>
              <w:rPr>
                <w:sz w:val="16"/>
                <w:szCs w:val="16"/>
              </w:rPr>
              <w:t>E</w:t>
            </w:r>
          </w:p>
        </w:tc>
        <w:tc>
          <w:tcPr>
            <w:tcW w:w="992" w:type="dxa"/>
          </w:tcPr>
          <w:p w14:paraId="36523475" w14:textId="77777777" w:rsidR="00565A38" w:rsidRPr="00B9267E" w:rsidRDefault="00565A38" w:rsidP="00420188">
            <w:pPr>
              <w:jc w:val="both"/>
              <w:rPr>
                <w:sz w:val="16"/>
                <w:szCs w:val="16"/>
              </w:rPr>
            </w:pPr>
            <w:r>
              <w:rPr>
                <w:sz w:val="16"/>
                <w:szCs w:val="16"/>
              </w:rPr>
              <w:t>05</w:t>
            </w:r>
          </w:p>
        </w:tc>
        <w:tc>
          <w:tcPr>
            <w:tcW w:w="992" w:type="dxa"/>
          </w:tcPr>
          <w:p w14:paraId="0AB3345D" w14:textId="77777777" w:rsidR="00565A38" w:rsidRPr="00B9267E" w:rsidRDefault="00565A38" w:rsidP="00420188">
            <w:pPr>
              <w:jc w:val="both"/>
              <w:rPr>
                <w:sz w:val="16"/>
                <w:szCs w:val="16"/>
              </w:rPr>
            </w:pPr>
            <w:r>
              <w:rPr>
                <w:sz w:val="16"/>
                <w:szCs w:val="16"/>
              </w:rPr>
              <w:t>77.1</w:t>
            </w:r>
          </w:p>
        </w:tc>
        <w:tc>
          <w:tcPr>
            <w:tcW w:w="851" w:type="dxa"/>
          </w:tcPr>
          <w:p w14:paraId="17EC8EAE" w14:textId="77777777" w:rsidR="00565A38" w:rsidRPr="00B9267E" w:rsidRDefault="00565A38" w:rsidP="00420188">
            <w:pPr>
              <w:jc w:val="both"/>
              <w:rPr>
                <w:sz w:val="16"/>
                <w:szCs w:val="16"/>
              </w:rPr>
            </w:pPr>
            <w:r>
              <w:rPr>
                <w:sz w:val="16"/>
                <w:szCs w:val="16"/>
              </w:rPr>
              <w:t>097</w:t>
            </w:r>
          </w:p>
        </w:tc>
      </w:tr>
      <w:tr w:rsidR="00565A38" w:rsidRPr="00E2538F" w14:paraId="40C6B2FB" w14:textId="77777777" w:rsidTr="00420188">
        <w:trPr>
          <w:trHeight w:val="281"/>
        </w:trPr>
        <w:tc>
          <w:tcPr>
            <w:tcW w:w="1600" w:type="dxa"/>
            <w:vMerge w:val="restart"/>
          </w:tcPr>
          <w:p w14:paraId="1D9F2AA8" w14:textId="77777777" w:rsidR="00565A38" w:rsidRPr="00B9267E" w:rsidRDefault="00565A38" w:rsidP="00420188">
            <w:pPr>
              <w:rPr>
                <w:b/>
                <w:sz w:val="16"/>
                <w:szCs w:val="16"/>
              </w:rPr>
            </w:pPr>
            <w:r w:rsidRPr="00B9267E">
              <w:rPr>
                <w:b/>
                <w:sz w:val="16"/>
                <w:szCs w:val="16"/>
              </w:rPr>
              <w:t>Midlands</w:t>
            </w:r>
          </w:p>
          <w:p w14:paraId="7E343BFB" w14:textId="77777777" w:rsidR="00565A38" w:rsidRPr="00B9267E" w:rsidRDefault="00565A38" w:rsidP="00420188">
            <w:pPr>
              <w:rPr>
                <w:b/>
                <w:sz w:val="16"/>
                <w:szCs w:val="16"/>
              </w:rPr>
            </w:pPr>
          </w:p>
          <w:p w14:paraId="34EDFAEE" w14:textId="77777777" w:rsidR="00565A38" w:rsidRPr="00B9267E" w:rsidRDefault="00565A38" w:rsidP="00420188">
            <w:pPr>
              <w:rPr>
                <w:b/>
                <w:sz w:val="16"/>
                <w:szCs w:val="16"/>
              </w:rPr>
            </w:pPr>
            <w:r w:rsidRPr="00B9267E">
              <w:rPr>
                <w:b/>
                <w:sz w:val="16"/>
                <w:szCs w:val="16"/>
              </w:rPr>
              <w:t>(4 Stations)</w:t>
            </w:r>
          </w:p>
        </w:tc>
        <w:tc>
          <w:tcPr>
            <w:tcW w:w="1265" w:type="dxa"/>
            <w:hideMark/>
          </w:tcPr>
          <w:p w14:paraId="28C041EC" w14:textId="77777777" w:rsidR="00565A38" w:rsidRPr="00B9267E" w:rsidRDefault="00565A38" w:rsidP="00420188">
            <w:pPr>
              <w:rPr>
                <w:b/>
                <w:sz w:val="16"/>
                <w:szCs w:val="16"/>
              </w:rPr>
            </w:pPr>
            <w:r w:rsidRPr="00B9267E">
              <w:rPr>
                <w:b/>
                <w:sz w:val="16"/>
                <w:szCs w:val="16"/>
              </w:rPr>
              <w:t>Gokwe</w:t>
            </w:r>
          </w:p>
        </w:tc>
        <w:tc>
          <w:tcPr>
            <w:tcW w:w="822" w:type="dxa"/>
          </w:tcPr>
          <w:p w14:paraId="72ADBCD2"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0E31A613"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21BCDC07"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6551CA10" w14:textId="77777777" w:rsidR="00565A38" w:rsidRPr="00B9267E" w:rsidRDefault="00565A38" w:rsidP="00420188">
            <w:pPr>
              <w:jc w:val="both"/>
              <w:rPr>
                <w:sz w:val="16"/>
                <w:szCs w:val="16"/>
              </w:rPr>
            </w:pPr>
            <w:r>
              <w:rPr>
                <w:sz w:val="16"/>
                <w:szCs w:val="16"/>
              </w:rPr>
              <w:t>11</w:t>
            </w:r>
          </w:p>
        </w:tc>
        <w:tc>
          <w:tcPr>
            <w:tcW w:w="567" w:type="dxa"/>
            <w:tcBorders>
              <w:left w:val="single" w:sz="4" w:space="0" w:color="auto"/>
            </w:tcBorders>
          </w:tcPr>
          <w:p w14:paraId="0DC1B9A2" w14:textId="77777777" w:rsidR="00565A38" w:rsidRPr="00B9267E" w:rsidRDefault="00565A38" w:rsidP="00420188">
            <w:pPr>
              <w:jc w:val="both"/>
              <w:rPr>
                <w:sz w:val="16"/>
                <w:szCs w:val="16"/>
              </w:rPr>
            </w:pPr>
            <w:r>
              <w:rPr>
                <w:sz w:val="16"/>
                <w:szCs w:val="16"/>
              </w:rPr>
              <w:t>80</w:t>
            </w:r>
          </w:p>
        </w:tc>
        <w:tc>
          <w:tcPr>
            <w:tcW w:w="850" w:type="dxa"/>
          </w:tcPr>
          <w:p w14:paraId="5BFB2BF4" w14:textId="77777777" w:rsidR="00565A38" w:rsidRPr="00B9267E" w:rsidRDefault="00565A38" w:rsidP="00420188">
            <w:pPr>
              <w:jc w:val="both"/>
              <w:rPr>
                <w:sz w:val="16"/>
                <w:szCs w:val="16"/>
              </w:rPr>
            </w:pPr>
            <w:r>
              <w:rPr>
                <w:sz w:val="16"/>
                <w:szCs w:val="16"/>
              </w:rPr>
              <w:t>0-</w:t>
            </w:r>
          </w:p>
        </w:tc>
        <w:tc>
          <w:tcPr>
            <w:tcW w:w="851" w:type="dxa"/>
          </w:tcPr>
          <w:p w14:paraId="4DD22102" w14:textId="77777777" w:rsidR="00565A38" w:rsidRPr="00B9267E" w:rsidRDefault="00565A38" w:rsidP="00420188">
            <w:pPr>
              <w:jc w:val="both"/>
              <w:rPr>
                <w:sz w:val="16"/>
                <w:szCs w:val="16"/>
              </w:rPr>
            </w:pPr>
            <w:r>
              <w:rPr>
                <w:sz w:val="16"/>
                <w:szCs w:val="16"/>
              </w:rPr>
              <w:t>NE</w:t>
            </w:r>
          </w:p>
        </w:tc>
        <w:tc>
          <w:tcPr>
            <w:tcW w:w="992" w:type="dxa"/>
          </w:tcPr>
          <w:p w14:paraId="11491CC0" w14:textId="77777777" w:rsidR="00565A38" w:rsidRPr="00B9267E" w:rsidRDefault="00565A38" w:rsidP="00420188">
            <w:pPr>
              <w:jc w:val="both"/>
              <w:rPr>
                <w:sz w:val="16"/>
                <w:szCs w:val="16"/>
              </w:rPr>
            </w:pPr>
            <w:r>
              <w:rPr>
                <w:sz w:val="16"/>
                <w:szCs w:val="16"/>
              </w:rPr>
              <w:t>02</w:t>
            </w:r>
          </w:p>
        </w:tc>
        <w:tc>
          <w:tcPr>
            <w:tcW w:w="992" w:type="dxa"/>
          </w:tcPr>
          <w:p w14:paraId="3CE0AF1E" w14:textId="77777777" w:rsidR="00565A38" w:rsidRPr="00B9267E" w:rsidRDefault="00565A38" w:rsidP="00420188">
            <w:pPr>
              <w:jc w:val="both"/>
              <w:rPr>
                <w:sz w:val="16"/>
                <w:szCs w:val="16"/>
              </w:rPr>
            </w:pPr>
            <w:r>
              <w:rPr>
                <w:sz w:val="16"/>
                <w:szCs w:val="16"/>
              </w:rPr>
              <w:t>-</w:t>
            </w:r>
          </w:p>
        </w:tc>
        <w:tc>
          <w:tcPr>
            <w:tcW w:w="851" w:type="dxa"/>
          </w:tcPr>
          <w:p w14:paraId="12AAE2AD" w14:textId="77777777" w:rsidR="00565A38" w:rsidRPr="00B9267E" w:rsidRDefault="00565A38" w:rsidP="00420188">
            <w:pPr>
              <w:jc w:val="both"/>
              <w:rPr>
                <w:sz w:val="16"/>
                <w:szCs w:val="16"/>
              </w:rPr>
            </w:pPr>
            <w:r>
              <w:rPr>
                <w:sz w:val="16"/>
                <w:szCs w:val="16"/>
              </w:rPr>
              <w:t>105</w:t>
            </w:r>
          </w:p>
        </w:tc>
      </w:tr>
      <w:tr w:rsidR="00565A38" w:rsidRPr="00E2538F" w14:paraId="44D9663E" w14:textId="77777777" w:rsidTr="00420188">
        <w:trPr>
          <w:trHeight w:val="281"/>
        </w:trPr>
        <w:tc>
          <w:tcPr>
            <w:tcW w:w="1600" w:type="dxa"/>
            <w:vMerge/>
          </w:tcPr>
          <w:p w14:paraId="21CD2080" w14:textId="77777777" w:rsidR="00565A38" w:rsidRPr="00B9267E" w:rsidRDefault="00565A38" w:rsidP="00420188">
            <w:pPr>
              <w:rPr>
                <w:b/>
                <w:sz w:val="16"/>
                <w:szCs w:val="16"/>
              </w:rPr>
            </w:pPr>
          </w:p>
        </w:tc>
        <w:tc>
          <w:tcPr>
            <w:tcW w:w="1265" w:type="dxa"/>
            <w:hideMark/>
          </w:tcPr>
          <w:p w14:paraId="556495C1" w14:textId="77777777" w:rsidR="00565A38" w:rsidRPr="00B9267E" w:rsidRDefault="00565A38" w:rsidP="00420188">
            <w:pPr>
              <w:rPr>
                <w:b/>
                <w:sz w:val="16"/>
                <w:szCs w:val="16"/>
              </w:rPr>
            </w:pPr>
            <w:r w:rsidRPr="00B9267E">
              <w:rPr>
                <w:b/>
                <w:sz w:val="16"/>
                <w:szCs w:val="16"/>
              </w:rPr>
              <w:t>Gweru</w:t>
            </w:r>
          </w:p>
        </w:tc>
        <w:tc>
          <w:tcPr>
            <w:tcW w:w="822" w:type="dxa"/>
          </w:tcPr>
          <w:p w14:paraId="0ED2035A"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29D75F4D"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466FCB03" w14:textId="77777777" w:rsidR="00565A38" w:rsidRPr="00B9267E" w:rsidRDefault="00565A38" w:rsidP="00420188">
            <w:pPr>
              <w:jc w:val="both"/>
              <w:rPr>
                <w:sz w:val="16"/>
                <w:szCs w:val="16"/>
              </w:rPr>
            </w:pPr>
            <w:r>
              <w:rPr>
                <w:sz w:val="16"/>
                <w:szCs w:val="16"/>
              </w:rPr>
              <w:t>33</w:t>
            </w:r>
          </w:p>
        </w:tc>
        <w:tc>
          <w:tcPr>
            <w:tcW w:w="425" w:type="dxa"/>
            <w:tcBorders>
              <w:right w:val="single" w:sz="4" w:space="0" w:color="auto"/>
            </w:tcBorders>
          </w:tcPr>
          <w:p w14:paraId="49CC1B37" w14:textId="77777777" w:rsidR="00565A38" w:rsidRPr="00B9267E" w:rsidRDefault="00565A38" w:rsidP="00420188">
            <w:pPr>
              <w:jc w:val="both"/>
              <w:rPr>
                <w:sz w:val="16"/>
                <w:szCs w:val="16"/>
              </w:rPr>
            </w:pPr>
            <w:r>
              <w:rPr>
                <w:sz w:val="16"/>
                <w:szCs w:val="16"/>
              </w:rPr>
              <w:t>11</w:t>
            </w:r>
          </w:p>
        </w:tc>
        <w:tc>
          <w:tcPr>
            <w:tcW w:w="567" w:type="dxa"/>
            <w:tcBorders>
              <w:left w:val="single" w:sz="4" w:space="0" w:color="auto"/>
            </w:tcBorders>
          </w:tcPr>
          <w:p w14:paraId="363CE0C0" w14:textId="77777777" w:rsidR="00565A38" w:rsidRPr="00B9267E" w:rsidRDefault="00565A38" w:rsidP="00420188">
            <w:pPr>
              <w:jc w:val="both"/>
              <w:rPr>
                <w:sz w:val="16"/>
                <w:szCs w:val="16"/>
              </w:rPr>
            </w:pPr>
            <w:r>
              <w:rPr>
                <w:sz w:val="16"/>
                <w:szCs w:val="16"/>
              </w:rPr>
              <w:t>97</w:t>
            </w:r>
          </w:p>
        </w:tc>
        <w:tc>
          <w:tcPr>
            <w:tcW w:w="850" w:type="dxa"/>
          </w:tcPr>
          <w:p w14:paraId="5887026F" w14:textId="77777777" w:rsidR="00565A38" w:rsidRPr="00B9267E" w:rsidRDefault="00565A38" w:rsidP="00420188">
            <w:pPr>
              <w:jc w:val="both"/>
              <w:rPr>
                <w:sz w:val="16"/>
                <w:szCs w:val="16"/>
              </w:rPr>
            </w:pPr>
            <w:r>
              <w:rPr>
                <w:sz w:val="16"/>
                <w:szCs w:val="16"/>
              </w:rPr>
              <w:t>-</w:t>
            </w:r>
          </w:p>
        </w:tc>
        <w:tc>
          <w:tcPr>
            <w:tcW w:w="851" w:type="dxa"/>
          </w:tcPr>
          <w:p w14:paraId="4E75509D" w14:textId="77777777" w:rsidR="00565A38" w:rsidRPr="00B9267E" w:rsidRDefault="00565A38" w:rsidP="00420188">
            <w:pPr>
              <w:jc w:val="both"/>
              <w:rPr>
                <w:sz w:val="16"/>
                <w:szCs w:val="16"/>
              </w:rPr>
            </w:pPr>
            <w:r>
              <w:rPr>
                <w:sz w:val="16"/>
                <w:szCs w:val="16"/>
              </w:rPr>
              <w:t>SE</w:t>
            </w:r>
          </w:p>
        </w:tc>
        <w:tc>
          <w:tcPr>
            <w:tcW w:w="992" w:type="dxa"/>
          </w:tcPr>
          <w:p w14:paraId="05A26D48" w14:textId="77777777" w:rsidR="00565A38" w:rsidRPr="00B9267E" w:rsidRDefault="00565A38" w:rsidP="00420188">
            <w:pPr>
              <w:jc w:val="both"/>
              <w:rPr>
                <w:sz w:val="16"/>
                <w:szCs w:val="16"/>
              </w:rPr>
            </w:pPr>
            <w:r>
              <w:rPr>
                <w:sz w:val="16"/>
                <w:szCs w:val="16"/>
              </w:rPr>
              <w:t>06</w:t>
            </w:r>
          </w:p>
        </w:tc>
        <w:tc>
          <w:tcPr>
            <w:tcW w:w="992" w:type="dxa"/>
          </w:tcPr>
          <w:p w14:paraId="43471941" w14:textId="77777777" w:rsidR="00565A38" w:rsidRPr="00B9267E" w:rsidRDefault="00565A38" w:rsidP="00420188">
            <w:pPr>
              <w:jc w:val="both"/>
              <w:rPr>
                <w:sz w:val="16"/>
                <w:szCs w:val="16"/>
              </w:rPr>
            </w:pPr>
            <w:r>
              <w:rPr>
                <w:sz w:val="16"/>
                <w:szCs w:val="16"/>
              </w:rPr>
              <w:t>-</w:t>
            </w:r>
          </w:p>
        </w:tc>
        <w:tc>
          <w:tcPr>
            <w:tcW w:w="851" w:type="dxa"/>
          </w:tcPr>
          <w:p w14:paraId="19A0B200" w14:textId="77777777" w:rsidR="00565A38" w:rsidRPr="00B9267E" w:rsidRDefault="00565A38" w:rsidP="00420188">
            <w:pPr>
              <w:jc w:val="both"/>
              <w:rPr>
                <w:sz w:val="16"/>
                <w:szCs w:val="16"/>
              </w:rPr>
            </w:pPr>
            <w:r>
              <w:rPr>
                <w:sz w:val="16"/>
                <w:szCs w:val="16"/>
              </w:rPr>
              <w:t>093</w:t>
            </w:r>
          </w:p>
        </w:tc>
      </w:tr>
      <w:tr w:rsidR="00565A38" w:rsidRPr="00E2538F" w14:paraId="188AFBC0" w14:textId="77777777" w:rsidTr="00420188">
        <w:trPr>
          <w:trHeight w:val="281"/>
        </w:trPr>
        <w:tc>
          <w:tcPr>
            <w:tcW w:w="1600" w:type="dxa"/>
            <w:vMerge/>
            <w:hideMark/>
          </w:tcPr>
          <w:p w14:paraId="633433DC" w14:textId="77777777" w:rsidR="00565A38" w:rsidRPr="00B9267E" w:rsidRDefault="00565A38" w:rsidP="00420188">
            <w:pPr>
              <w:rPr>
                <w:b/>
                <w:sz w:val="16"/>
                <w:szCs w:val="16"/>
              </w:rPr>
            </w:pPr>
          </w:p>
        </w:tc>
        <w:tc>
          <w:tcPr>
            <w:tcW w:w="1265" w:type="dxa"/>
            <w:hideMark/>
          </w:tcPr>
          <w:p w14:paraId="64B668DE" w14:textId="77777777" w:rsidR="00565A38" w:rsidRPr="00B9267E" w:rsidRDefault="00565A38" w:rsidP="00420188">
            <w:pPr>
              <w:rPr>
                <w:b/>
                <w:sz w:val="16"/>
                <w:szCs w:val="16"/>
              </w:rPr>
            </w:pPr>
            <w:r w:rsidRPr="00B9267E">
              <w:rPr>
                <w:b/>
                <w:sz w:val="16"/>
                <w:szCs w:val="16"/>
              </w:rPr>
              <w:t>Kwekwe</w:t>
            </w:r>
          </w:p>
        </w:tc>
        <w:tc>
          <w:tcPr>
            <w:tcW w:w="822" w:type="dxa"/>
          </w:tcPr>
          <w:p w14:paraId="44E206B5" w14:textId="77777777" w:rsidR="00565A38" w:rsidRPr="00B9267E" w:rsidRDefault="00565A38" w:rsidP="00420188">
            <w:pPr>
              <w:jc w:val="both"/>
              <w:rPr>
                <w:sz w:val="16"/>
                <w:szCs w:val="16"/>
              </w:rPr>
            </w:pPr>
          </w:p>
        </w:tc>
        <w:tc>
          <w:tcPr>
            <w:tcW w:w="567" w:type="dxa"/>
            <w:tcBorders>
              <w:right w:val="single" w:sz="4" w:space="0" w:color="auto"/>
            </w:tcBorders>
          </w:tcPr>
          <w:p w14:paraId="2E282379" w14:textId="77777777" w:rsidR="00565A38" w:rsidRPr="00B9267E" w:rsidRDefault="00565A38" w:rsidP="00420188">
            <w:pPr>
              <w:jc w:val="both"/>
              <w:rPr>
                <w:sz w:val="16"/>
                <w:szCs w:val="16"/>
              </w:rPr>
            </w:pPr>
          </w:p>
        </w:tc>
        <w:tc>
          <w:tcPr>
            <w:tcW w:w="567" w:type="dxa"/>
            <w:tcBorders>
              <w:left w:val="single" w:sz="4" w:space="0" w:color="auto"/>
            </w:tcBorders>
          </w:tcPr>
          <w:p w14:paraId="54E5AB01" w14:textId="77777777" w:rsidR="00565A38" w:rsidRPr="00B9267E" w:rsidRDefault="00565A38" w:rsidP="00420188">
            <w:pPr>
              <w:jc w:val="both"/>
              <w:rPr>
                <w:sz w:val="16"/>
                <w:szCs w:val="16"/>
              </w:rPr>
            </w:pPr>
          </w:p>
        </w:tc>
        <w:tc>
          <w:tcPr>
            <w:tcW w:w="425" w:type="dxa"/>
            <w:tcBorders>
              <w:right w:val="single" w:sz="4" w:space="0" w:color="auto"/>
            </w:tcBorders>
          </w:tcPr>
          <w:p w14:paraId="09DE1B3C" w14:textId="77777777" w:rsidR="00565A38" w:rsidRPr="00B9267E" w:rsidRDefault="00565A38" w:rsidP="00420188">
            <w:pPr>
              <w:jc w:val="both"/>
              <w:rPr>
                <w:sz w:val="16"/>
                <w:szCs w:val="16"/>
              </w:rPr>
            </w:pPr>
          </w:p>
        </w:tc>
        <w:tc>
          <w:tcPr>
            <w:tcW w:w="567" w:type="dxa"/>
            <w:tcBorders>
              <w:left w:val="single" w:sz="4" w:space="0" w:color="auto"/>
            </w:tcBorders>
          </w:tcPr>
          <w:p w14:paraId="28C7866B" w14:textId="77777777" w:rsidR="00565A38" w:rsidRPr="00B9267E" w:rsidRDefault="00565A38" w:rsidP="00420188">
            <w:pPr>
              <w:jc w:val="both"/>
              <w:rPr>
                <w:sz w:val="16"/>
                <w:szCs w:val="16"/>
              </w:rPr>
            </w:pPr>
          </w:p>
        </w:tc>
        <w:tc>
          <w:tcPr>
            <w:tcW w:w="850" w:type="dxa"/>
          </w:tcPr>
          <w:p w14:paraId="097C8480" w14:textId="77777777" w:rsidR="00565A38" w:rsidRPr="00B9267E" w:rsidRDefault="00565A38" w:rsidP="00420188">
            <w:pPr>
              <w:jc w:val="both"/>
              <w:rPr>
                <w:sz w:val="16"/>
                <w:szCs w:val="16"/>
              </w:rPr>
            </w:pPr>
          </w:p>
        </w:tc>
        <w:tc>
          <w:tcPr>
            <w:tcW w:w="851" w:type="dxa"/>
          </w:tcPr>
          <w:p w14:paraId="08F3DCDF" w14:textId="77777777" w:rsidR="00565A38" w:rsidRPr="00B9267E" w:rsidRDefault="00565A38" w:rsidP="00420188">
            <w:pPr>
              <w:jc w:val="both"/>
              <w:rPr>
                <w:sz w:val="16"/>
                <w:szCs w:val="16"/>
              </w:rPr>
            </w:pPr>
          </w:p>
        </w:tc>
        <w:tc>
          <w:tcPr>
            <w:tcW w:w="992" w:type="dxa"/>
          </w:tcPr>
          <w:p w14:paraId="0E6D1D99" w14:textId="77777777" w:rsidR="00565A38" w:rsidRPr="00B9267E" w:rsidRDefault="00565A38" w:rsidP="00420188">
            <w:pPr>
              <w:jc w:val="both"/>
              <w:rPr>
                <w:sz w:val="16"/>
                <w:szCs w:val="16"/>
              </w:rPr>
            </w:pPr>
          </w:p>
        </w:tc>
        <w:tc>
          <w:tcPr>
            <w:tcW w:w="992" w:type="dxa"/>
          </w:tcPr>
          <w:p w14:paraId="0B152E1C" w14:textId="77777777" w:rsidR="00565A38" w:rsidRPr="00B9267E" w:rsidRDefault="00565A38" w:rsidP="00420188">
            <w:pPr>
              <w:jc w:val="both"/>
              <w:rPr>
                <w:sz w:val="16"/>
                <w:szCs w:val="16"/>
              </w:rPr>
            </w:pPr>
          </w:p>
        </w:tc>
        <w:tc>
          <w:tcPr>
            <w:tcW w:w="851" w:type="dxa"/>
          </w:tcPr>
          <w:p w14:paraId="46968C23" w14:textId="77777777" w:rsidR="00565A38" w:rsidRPr="00B9267E" w:rsidRDefault="00565A38" w:rsidP="00420188">
            <w:pPr>
              <w:jc w:val="both"/>
              <w:rPr>
                <w:sz w:val="16"/>
                <w:szCs w:val="16"/>
              </w:rPr>
            </w:pPr>
          </w:p>
        </w:tc>
      </w:tr>
      <w:tr w:rsidR="00565A38" w:rsidRPr="00E2538F" w14:paraId="309CF982" w14:textId="77777777" w:rsidTr="00420188">
        <w:trPr>
          <w:trHeight w:val="281"/>
        </w:trPr>
        <w:tc>
          <w:tcPr>
            <w:tcW w:w="1600" w:type="dxa"/>
            <w:vMerge/>
            <w:hideMark/>
          </w:tcPr>
          <w:p w14:paraId="26E8B0D8" w14:textId="77777777" w:rsidR="00565A38" w:rsidRPr="00B9267E" w:rsidRDefault="00565A38" w:rsidP="00420188">
            <w:pPr>
              <w:rPr>
                <w:b/>
                <w:sz w:val="16"/>
                <w:szCs w:val="16"/>
              </w:rPr>
            </w:pPr>
          </w:p>
        </w:tc>
        <w:tc>
          <w:tcPr>
            <w:tcW w:w="1265" w:type="dxa"/>
            <w:hideMark/>
          </w:tcPr>
          <w:p w14:paraId="47D51BDF" w14:textId="77777777" w:rsidR="00565A38" w:rsidRPr="00B9267E" w:rsidRDefault="00565A38" w:rsidP="00420188">
            <w:pPr>
              <w:rPr>
                <w:b/>
                <w:sz w:val="16"/>
                <w:szCs w:val="16"/>
              </w:rPr>
            </w:pPr>
            <w:r w:rsidRPr="00B9267E">
              <w:rPr>
                <w:b/>
                <w:sz w:val="16"/>
                <w:szCs w:val="16"/>
              </w:rPr>
              <w:t>Zvishavane</w:t>
            </w:r>
          </w:p>
        </w:tc>
        <w:tc>
          <w:tcPr>
            <w:tcW w:w="822" w:type="dxa"/>
          </w:tcPr>
          <w:p w14:paraId="559B05D7"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373BDC0D"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0E75BB7D" w14:textId="77777777" w:rsidR="00565A38" w:rsidRPr="00B9267E" w:rsidRDefault="00565A38" w:rsidP="00420188">
            <w:pPr>
              <w:jc w:val="both"/>
              <w:rPr>
                <w:sz w:val="16"/>
                <w:szCs w:val="16"/>
              </w:rPr>
            </w:pPr>
            <w:r>
              <w:rPr>
                <w:sz w:val="16"/>
                <w:szCs w:val="16"/>
              </w:rPr>
              <w:t>30</w:t>
            </w:r>
          </w:p>
        </w:tc>
        <w:tc>
          <w:tcPr>
            <w:tcW w:w="425" w:type="dxa"/>
            <w:tcBorders>
              <w:right w:val="single" w:sz="4" w:space="0" w:color="auto"/>
            </w:tcBorders>
          </w:tcPr>
          <w:p w14:paraId="55A658F1" w14:textId="77777777" w:rsidR="00565A38" w:rsidRPr="00B9267E" w:rsidRDefault="00565A38" w:rsidP="00420188">
            <w:pPr>
              <w:jc w:val="both"/>
              <w:rPr>
                <w:sz w:val="16"/>
                <w:szCs w:val="16"/>
              </w:rPr>
            </w:pPr>
            <w:r>
              <w:rPr>
                <w:sz w:val="16"/>
                <w:szCs w:val="16"/>
              </w:rPr>
              <w:t>28</w:t>
            </w:r>
          </w:p>
        </w:tc>
        <w:tc>
          <w:tcPr>
            <w:tcW w:w="567" w:type="dxa"/>
            <w:tcBorders>
              <w:left w:val="single" w:sz="4" w:space="0" w:color="auto"/>
            </w:tcBorders>
          </w:tcPr>
          <w:p w14:paraId="69AEE7AC" w14:textId="77777777" w:rsidR="00565A38" w:rsidRPr="00B9267E" w:rsidRDefault="00565A38" w:rsidP="00420188">
            <w:pPr>
              <w:jc w:val="both"/>
              <w:rPr>
                <w:sz w:val="16"/>
                <w:szCs w:val="16"/>
              </w:rPr>
            </w:pPr>
            <w:r>
              <w:rPr>
                <w:sz w:val="16"/>
                <w:szCs w:val="16"/>
              </w:rPr>
              <w:t>79</w:t>
            </w:r>
          </w:p>
        </w:tc>
        <w:tc>
          <w:tcPr>
            <w:tcW w:w="850" w:type="dxa"/>
          </w:tcPr>
          <w:p w14:paraId="75FA8E51" w14:textId="77777777" w:rsidR="00565A38" w:rsidRPr="00B9267E" w:rsidRDefault="00565A38" w:rsidP="00420188">
            <w:pPr>
              <w:jc w:val="both"/>
              <w:rPr>
                <w:sz w:val="16"/>
                <w:szCs w:val="16"/>
              </w:rPr>
            </w:pPr>
            <w:r>
              <w:rPr>
                <w:sz w:val="16"/>
                <w:szCs w:val="16"/>
              </w:rPr>
              <w:t>-</w:t>
            </w:r>
          </w:p>
        </w:tc>
        <w:tc>
          <w:tcPr>
            <w:tcW w:w="851" w:type="dxa"/>
          </w:tcPr>
          <w:p w14:paraId="2832BBA7" w14:textId="77777777" w:rsidR="00565A38" w:rsidRPr="00B9267E" w:rsidRDefault="00565A38" w:rsidP="00420188">
            <w:pPr>
              <w:jc w:val="both"/>
              <w:rPr>
                <w:sz w:val="16"/>
                <w:szCs w:val="16"/>
              </w:rPr>
            </w:pPr>
            <w:r>
              <w:rPr>
                <w:sz w:val="16"/>
                <w:szCs w:val="16"/>
              </w:rPr>
              <w:t>SE</w:t>
            </w:r>
          </w:p>
        </w:tc>
        <w:tc>
          <w:tcPr>
            <w:tcW w:w="992" w:type="dxa"/>
          </w:tcPr>
          <w:p w14:paraId="3D55C3D2" w14:textId="77777777" w:rsidR="00565A38" w:rsidRPr="00B9267E" w:rsidRDefault="00565A38" w:rsidP="00420188">
            <w:pPr>
              <w:jc w:val="both"/>
              <w:rPr>
                <w:sz w:val="16"/>
                <w:szCs w:val="16"/>
              </w:rPr>
            </w:pPr>
            <w:r>
              <w:rPr>
                <w:sz w:val="16"/>
                <w:szCs w:val="16"/>
              </w:rPr>
              <w:t>08</w:t>
            </w:r>
          </w:p>
        </w:tc>
        <w:tc>
          <w:tcPr>
            <w:tcW w:w="992" w:type="dxa"/>
          </w:tcPr>
          <w:p w14:paraId="1E461413" w14:textId="77777777" w:rsidR="00565A38" w:rsidRPr="00B9267E" w:rsidRDefault="00565A38" w:rsidP="00420188">
            <w:pPr>
              <w:jc w:val="both"/>
              <w:rPr>
                <w:sz w:val="16"/>
                <w:szCs w:val="16"/>
              </w:rPr>
            </w:pPr>
            <w:r>
              <w:rPr>
                <w:sz w:val="16"/>
                <w:szCs w:val="16"/>
              </w:rPr>
              <w:t>69.0</w:t>
            </w:r>
          </w:p>
        </w:tc>
        <w:tc>
          <w:tcPr>
            <w:tcW w:w="851" w:type="dxa"/>
          </w:tcPr>
          <w:p w14:paraId="017CED01" w14:textId="77777777" w:rsidR="00565A38" w:rsidRPr="00B9267E" w:rsidRDefault="00565A38" w:rsidP="00420188">
            <w:pPr>
              <w:jc w:val="both"/>
              <w:rPr>
                <w:sz w:val="16"/>
                <w:szCs w:val="16"/>
              </w:rPr>
            </w:pPr>
            <w:r>
              <w:rPr>
                <w:sz w:val="16"/>
                <w:szCs w:val="16"/>
              </w:rPr>
              <w:t>-</w:t>
            </w:r>
          </w:p>
        </w:tc>
      </w:tr>
      <w:tr w:rsidR="00565A38" w:rsidRPr="00E2538F" w14:paraId="444FBA80" w14:textId="77777777" w:rsidTr="00420188">
        <w:trPr>
          <w:trHeight w:val="381"/>
        </w:trPr>
        <w:tc>
          <w:tcPr>
            <w:tcW w:w="1600" w:type="dxa"/>
            <w:vMerge w:val="restart"/>
          </w:tcPr>
          <w:p w14:paraId="111CC846" w14:textId="77777777" w:rsidR="00565A38" w:rsidRPr="00B9267E" w:rsidRDefault="00565A38" w:rsidP="00420188">
            <w:pPr>
              <w:rPr>
                <w:b/>
                <w:sz w:val="16"/>
                <w:szCs w:val="16"/>
              </w:rPr>
            </w:pPr>
            <w:r w:rsidRPr="00B9267E">
              <w:rPr>
                <w:b/>
                <w:sz w:val="16"/>
                <w:szCs w:val="16"/>
              </w:rPr>
              <w:t>Manicaland</w:t>
            </w:r>
          </w:p>
          <w:p w14:paraId="183BCE75" w14:textId="77777777" w:rsidR="00565A38" w:rsidRPr="00B9267E" w:rsidRDefault="00565A38" w:rsidP="00420188">
            <w:pPr>
              <w:rPr>
                <w:b/>
                <w:sz w:val="16"/>
                <w:szCs w:val="16"/>
              </w:rPr>
            </w:pPr>
          </w:p>
          <w:p w14:paraId="496C0FFE" w14:textId="77777777" w:rsidR="00565A38" w:rsidRPr="00B9267E" w:rsidRDefault="00565A38" w:rsidP="00420188">
            <w:pPr>
              <w:rPr>
                <w:b/>
                <w:sz w:val="16"/>
                <w:szCs w:val="16"/>
              </w:rPr>
            </w:pPr>
            <w:r w:rsidRPr="00B9267E">
              <w:rPr>
                <w:b/>
                <w:sz w:val="16"/>
                <w:szCs w:val="16"/>
              </w:rPr>
              <w:t>(7 Stations)</w:t>
            </w:r>
          </w:p>
        </w:tc>
        <w:tc>
          <w:tcPr>
            <w:tcW w:w="1265" w:type="dxa"/>
            <w:hideMark/>
          </w:tcPr>
          <w:p w14:paraId="51AE6F48" w14:textId="77777777" w:rsidR="00565A38" w:rsidRPr="00B9267E" w:rsidRDefault="00565A38" w:rsidP="00420188">
            <w:pPr>
              <w:rPr>
                <w:b/>
                <w:sz w:val="16"/>
                <w:szCs w:val="16"/>
              </w:rPr>
            </w:pPr>
            <w:r w:rsidRPr="00B9267E">
              <w:rPr>
                <w:b/>
                <w:sz w:val="16"/>
                <w:szCs w:val="16"/>
              </w:rPr>
              <w:t>Rusape</w:t>
            </w:r>
          </w:p>
        </w:tc>
        <w:tc>
          <w:tcPr>
            <w:tcW w:w="822" w:type="dxa"/>
          </w:tcPr>
          <w:p w14:paraId="2BF003CF"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31CEF032" w14:textId="77777777" w:rsidR="00565A38" w:rsidRPr="00B9267E" w:rsidRDefault="00565A38" w:rsidP="00420188">
            <w:pPr>
              <w:jc w:val="both"/>
              <w:rPr>
                <w:sz w:val="16"/>
                <w:szCs w:val="16"/>
              </w:rPr>
            </w:pPr>
            <w:r>
              <w:rPr>
                <w:sz w:val="16"/>
                <w:szCs w:val="16"/>
              </w:rPr>
              <w:t>12</w:t>
            </w:r>
          </w:p>
        </w:tc>
        <w:tc>
          <w:tcPr>
            <w:tcW w:w="567" w:type="dxa"/>
            <w:tcBorders>
              <w:left w:val="single" w:sz="4" w:space="0" w:color="auto"/>
            </w:tcBorders>
          </w:tcPr>
          <w:p w14:paraId="6AE17964" w14:textId="77777777" w:rsidR="00565A38" w:rsidRPr="00B9267E" w:rsidRDefault="00565A38" w:rsidP="00420188">
            <w:pPr>
              <w:jc w:val="both"/>
              <w:rPr>
                <w:sz w:val="16"/>
                <w:szCs w:val="16"/>
              </w:rPr>
            </w:pPr>
            <w:r>
              <w:rPr>
                <w:sz w:val="16"/>
                <w:szCs w:val="16"/>
              </w:rPr>
              <w:t>27</w:t>
            </w:r>
          </w:p>
        </w:tc>
        <w:tc>
          <w:tcPr>
            <w:tcW w:w="425" w:type="dxa"/>
            <w:tcBorders>
              <w:right w:val="single" w:sz="4" w:space="0" w:color="auto"/>
            </w:tcBorders>
          </w:tcPr>
          <w:p w14:paraId="66FAD940"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406D6A0E" w14:textId="77777777" w:rsidR="00565A38" w:rsidRPr="00B9267E" w:rsidRDefault="00565A38" w:rsidP="00420188">
            <w:pPr>
              <w:jc w:val="both"/>
              <w:rPr>
                <w:sz w:val="16"/>
                <w:szCs w:val="16"/>
              </w:rPr>
            </w:pPr>
            <w:r>
              <w:rPr>
                <w:sz w:val="16"/>
                <w:szCs w:val="16"/>
              </w:rPr>
              <w:t>94</w:t>
            </w:r>
          </w:p>
        </w:tc>
        <w:tc>
          <w:tcPr>
            <w:tcW w:w="850" w:type="dxa"/>
          </w:tcPr>
          <w:p w14:paraId="408A73F4" w14:textId="77777777" w:rsidR="00565A38" w:rsidRPr="00B9267E" w:rsidRDefault="00565A38" w:rsidP="00420188">
            <w:pPr>
              <w:jc w:val="both"/>
              <w:rPr>
                <w:sz w:val="16"/>
                <w:szCs w:val="16"/>
              </w:rPr>
            </w:pPr>
            <w:r>
              <w:rPr>
                <w:sz w:val="16"/>
                <w:szCs w:val="16"/>
              </w:rPr>
              <w:t>-</w:t>
            </w:r>
          </w:p>
        </w:tc>
        <w:tc>
          <w:tcPr>
            <w:tcW w:w="851" w:type="dxa"/>
          </w:tcPr>
          <w:p w14:paraId="1A8F1B74" w14:textId="77777777" w:rsidR="00565A38" w:rsidRPr="00B9267E" w:rsidRDefault="00565A38" w:rsidP="00420188">
            <w:pPr>
              <w:jc w:val="both"/>
              <w:rPr>
                <w:sz w:val="16"/>
                <w:szCs w:val="16"/>
              </w:rPr>
            </w:pPr>
            <w:r>
              <w:rPr>
                <w:sz w:val="16"/>
                <w:szCs w:val="16"/>
              </w:rPr>
              <w:t>SE</w:t>
            </w:r>
          </w:p>
        </w:tc>
        <w:tc>
          <w:tcPr>
            <w:tcW w:w="992" w:type="dxa"/>
          </w:tcPr>
          <w:p w14:paraId="7F1CF360" w14:textId="77777777" w:rsidR="00565A38" w:rsidRPr="00B9267E" w:rsidRDefault="00565A38" w:rsidP="00420188">
            <w:pPr>
              <w:jc w:val="both"/>
              <w:rPr>
                <w:sz w:val="16"/>
                <w:szCs w:val="16"/>
              </w:rPr>
            </w:pPr>
            <w:r>
              <w:rPr>
                <w:sz w:val="16"/>
                <w:szCs w:val="16"/>
              </w:rPr>
              <w:t>02</w:t>
            </w:r>
          </w:p>
        </w:tc>
        <w:tc>
          <w:tcPr>
            <w:tcW w:w="992" w:type="dxa"/>
          </w:tcPr>
          <w:p w14:paraId="14B19999" w14:textId="77777777" w:rsidR="00565A38" w:rsidRPr="00B9267E" w:rsidRDefault="00565A38" w:rsidP="00420188">
            <w:pPr>
              <w:jc w:val="both"/>
              <w:rPr>
                <w:sz w:val="16"/>
                <w:szCs w:val="16"/>
              </w:rPr>
            </w:pPr>
            <w:r>
              <w:rPr>
                <w:sz w:val="16"/>
                <w:szCs w:val="16"/>
              </w:rPr>
              <w:t>-</w:t>
            </w:r>
          </w:p>
        </w:tc>
        <w:tc>
          <w:tcPr>
            <w:tcW w:w="851" w:type="dxa"/>
          </w:tcPr>
          <w:p w14:paraId="7C5E2F76" w14:textId="77777777" w:rsidR="00565A38" w:rsidRPr="00B9267E" w:rsidRDefault="00565A38" w:rsidP="00420188">
            <w:pPr>
              <w:jc w:val="both"/>
              <w:rPr>
                <w:sz w:val="16"/>
                <w:szCs w:val="16"/>
              </w:rPr>
            </w:pPr>
            <w:r>
              <w:rPr>
                <w:sz w:val="16"/>
                <w:szCs w:val="16"/>
              </w:rPr>
              <w:t>105</w:t>
            </w:r>
          </w:p>
        </w:tc>
      </w:tr>
      <w:tr w:rsidR="00565A38" w:rsidRPr="00E2538F" w14:paraId="6A18DAFD" w14:textId="77777777" w:rsidTr="00420188">
        <w:trPr>
          <w:trHeight w:val="280"/>
        </w:trPr>
        <w:tc>
          <w:tcPr>
            <w:tcW w:w="1600" w:type="dxa"/>
            <w:vMerge/>
          </w:tcPr>
          <w:p w14:paraId="41B2AB6C" w14:textId="77777777" w:rsidR="00565A38" w:rsidRPr="00B9267E" w:rsidRDefault="00565A38" w:rsidP="00420188">
            <w:pPr>
              <w:rPr>
                <w:b/>
                <w:sz w:val="16"/>
                <w:szCs w:val="16"/>
              </w:rPr>
            </w:pPr>
          </w:p>
        </w:tc>
        <w:tc>
          <w:tcPr>
            <w:tcW w:w="1265" w:type="dxa"/>
            <w:hideMark/>
          </w:tcPr>
          <w:p w14:paraId="7E672FCA" w14:textId="77777777" w:rsidR="00565A38" w:rsidRPr="00B9267E" w:rsidRDefault="00565A38" w:rsidP="00420188">
            <w:pPr>
              <w:rPr>
                <w:b/>
                <w:sz w:val="16"/>
                <w:szCs w:val="16"/>
              </w:rPr>
            </w:pPr>
            <w:r w:rsidRPr="00B9267E">
              <w:rPr>
                <w:b/>
                <w:sz w:val="16"/>
                <w:szCs w:val="16"/>
              </w:rPr>
              <w:t>Nyanga</w:t>
            </w:r>
          </w:p>
        </w:tc>
        <w:tc>
          <w:tcPr>
            <w:tcW w:w="822" w:type="dxa"/>
          </w:tcPr>
          <w:p w14:paraId="57A14541"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60EAA59A" w14:textId="77777777" w:rsidR="00565A38" w:rsidRPr="00B9267E" w:rsidRDefault="00565A38" w:rsidP="00420188">
            <w:pPr>
              <w:jc w:val="both"/>
              <w:rPr>
                <w:sz w:val="16"/>
                <w:szCs w:val="16"/>
              </w:rPr>
            </w:pPr>
            <w:r>
              <w:rPr>
                <w:sz w:val="16"/>
                <w:szCs w:val="16"/>
              </w:rPr>
              <w:t>08</w:t>
            </w:r>
          </w:p>
        </w:tc>
        <w:tc>
          <w:tcPr>
            <w:tcW w:w="567" w:type="dxa"/>
            <w:tcBorders>
              <w:left w:val="single" w:sz="4" w:space="0" w:color="auto"/>
            </w:tcBorders>
          </w:tcPr>
          <w:p w14:paraId="24E000BB" w14:textId="77777777" w:rsidR="00565A38" w:rsidRPr="00B9267E" w:rsidRDefault="00565A38" w:rsidP="00420188">
            <w:pPr>
              <w:jc w:val="both"/>
              <w:rPr>
                <w:sz w:val="16"/>
                <w:szCs w:val="16"/>
              </w:rPr>
            </w:pPr>
            <w:r>
              <w:rPr>
                <w:sz w:val="16"/>
                <w:szCs w:val="16"/>
              </w:rPr>
              <w:t>22</w:t>
            </w:r>
          </w:p>
        </w:tc>
        <w:tc>
          <w:tcPr>
            <w:tcW w:w="425" w:type="dxa"/>
            <w:tcBorders>
              <w:right w:val="single" w:sz="4" w:space="0" w:color="auto"/>
            </w:tcBorders>
          </w:tcPr>
          <w:p w14:paraId="4088BC1B"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58A53E29" w14:textId="77777777" w:rsidR="00565A38" w:rsidRPr="00B9267E" w:rsidRDefault="00565A38" w:rsidP="00420188">
            <w:pPr>
              <w:jc w:val="both"/>
              <w:rPr>
                <w:sz w:val="16"/>
                <w:szCs w:val="16"/>
              </w:rPr>
            </w:pPr>
            <w:r>
              <w:rPr>
                <w:sz w:val="16"/>
                <w:szCs w:val="16"/>
              </w:rPr>
              <w:t>96</w:t>
            </w:r>
          </w:p>
        </w:tc>
        <w:tc>
          <w:tcPr>
            <w:tcW w:w="850" w:type="dxa"/>
          </w:tcPr>
          <w:p w14:paraId="564E8961" w14:textId="77777777" w:rsidR="00565A38" w:rsidRPr="00B9267E" w:rsidRDefault="00565A38" w:rsidP="00420188">
            <w:pPr>
              <w:jc w:val="both"/>
              <w:rPr>
                <w:sz w:val="16"/>
                <w:szCs w:val="16"/>
              </w:rPr>
            </w:pPr>
            <w:r>
              <w:rPr>
                <w:sz w:val="16"/>
                <w:szCs w:val="16"/>
              </w:rPr>
              <w:t>18.6</w:t>
            </w:r>
          </w:p>
        </w:tc>
        <w:tc>
          <w:tcPr>
            <w:tcW w:w="851" w:type="dxa"/>
          </w:tcPr>
          <w:p w14:paraId="1DF929F4" w14:textId="77777777" w:rsidR="00565A38" w:rsidRPr="00B9267E" w:rsidRDefault="00565A38" w:rsidP="00420188">
            <w:pPr>
              <w:jc w:val="both"/>
              <w:rPr>
                <w:sz w:val="16"/>
                <w:szCs w:val="16"/>
              </w:rPr>
            </w:pPr>
            <w:r>
              <w:rPr>
                <w:sz w:val="16"/>
                <w:szCs w:val="16"/>
              </w:rPr>
              <w:t>SE</w:t>
            </w:r>
          </w:p>
        </w:tc>
        <w:tc>
          <w:tcPr>
            <w:tcW w:w="992" w:type="dxa"/>
          </w:tcPr>
          <w:p w14:paraId="7ACB35B3" w14:textId="77777777" w:rsidR="00565A38" w:rsidRPr="00B9267E" w:rsidRDefault="00565A38" w:rsidP="00420188">
            <w:pPr>
              <w:jc w:val="both"/>
              <w:rPr>
                <w:sz w:val="16"/>
                <w:szCs w:val="16"/>
              </w:rPr>
            </w:pPr>
            <w:r>
              <w:rPr>
                <w:sz w:val="16"/>
                <w:szCs w:val="16"/>
              </w:rPr>
              <w:t>05</w:t>
            </w:r>
          </w:p>
        </w:tc>
        <w:tc>
          <w:tcPr>
            <w:tcW w:w="992" w:type="dxa"/>
          </w:tcPr>
          <w:p w14:paraId="60D81FD8" w14:textId="77777777" w:rsidR="00565A38" w:rsidRPr="00B9267E" w:rsidRDefault="00565A38" w:rsidP="00420188">
            <w:pPr>
              <w:jc w:val="both"/>
              <w:rPr>
                <w:sz w:val="16"/>
                <w:szCs w:val="16"/>
              </w:rPr>
            </w:pPr>
            <w:r>
              <w:rPr>
                <w:sz w:val="16"/>
                <w:szCs w:val="16"/>
              </w:rPr>
              <w:t>51.4</w:t>
            </w:r>
          </w:p>
        </w:tc>
        <w:tc>
          <w:tcPr>
            <w:tcW w:w="851" w:type="dxa"/>
          </w:tcPr>
          <w:p w14:paraId="5E4A7935" w14:textId="77777777" w:rsidR="00565A38" w:rsidRPr="00B9267E" w:rsidRDefault="00565A38" w:rsidP="00420188">
            <w:pPr>
              <w:jc w:val="both"/>
              <w:rPr>
                <w:sz w:val="16"/>
                <w:szCs w:val="16"/>
              </w:rPr>
            </w:pPr>
            <w:r>
              <w:rPr>
                <w:sz w:val="16"/>
                <w:szCs w:val="16"/>
              </w:rPr>
              <w:t>098</w:t>
            </w:r>
          </w:p>
        </w:tc>
      </w:tr>
      <w:tr w:rsidR="00565A38" w:rsidRPr="00E2538F" w14:paraId="06D20603" w14:textId="77777777" w:rsidTr="00420188">
        <w:trPr>
          <w:trHeight w:val="242"/>
        </w:trPr>
        <w:tc>
          <w:tcPr>
            <w:tcW w:w="1600" w:type="dxa"/>
            <w:vMerge/>
            <w:hideMark/>
          </w:tcPr>
          <w:p w14:paraId="56961BF6" w14:textId="77777777" w:rsidR="00565A38" w:rsidRPr="00B9267E" w:rsidRDefault="00565A38" w:rsidP="00420188">
            <w:pPr>
              <w:rPr>
                <w:b/>
                <w:sz w:val="16"/>
                <w:szCs w:val="16"/>
              </w:rPr>
            </w:pPr>
          </w:p>
        </w:tc>
        <w:tc>
          <w:tcPr>
            <w:tcW w:w="1265" w:type="dxa"/>
            <w:hideMark/>
          </w:tcPr>
          <w:p w14:paraId="57BB9677" w14:textId="77777777" w:rsidR="00565A38" w:rsidRPr="00B9267E" w:rsidRDefault="00565A38" w:rsidP="00420188">
            <w:pPr>
              <w:rPr>
                <w:b/>
                <w:sz w:val="16"/>
                <w:szCs w:val="16"/>
              </w:rPr>
            </w:pPr>
            <w:r w:rsidRPr="00B9267E">
              <w:rPr>
                <w:b/>
                <w:sz w:val="16"/>
                <w:szCs w:val="16"/>
              </w:rPr>
              <w:t>Mukandi</w:t>
            </w:r>
          </w:p>
        </w:tc>
        <w:tc>
          <w:tcPr>
            <w:tcW w:w="822" w:type="dxa"/>
          </w:tcPr>
          <w:p w14:paraId="528834DC"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4E60CFC3"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730F3EA2" w14:textId="77777777" w:rsidR="00565A38" w:rsidRPr="00B9267E" w:rsidRDefault="00565A38" w:rsidP="00420188">
            <w:pPr>
              <w:jc w:val="both"/>
              <w:rPr>
                <w:sz w:val="16"/>
                <w:szCs w:val="16"/>
              </w:rPr>
            </w:pPr>
            <w:r>
              <w:rPr>
                <w:sz w:val="16"/>
                <w:szCs w:val="16"/>
              </w:rPr>
              <w:t>23</w:t>
            </w:r>
          </w:p>
        </w:tc>
        <w:tc>
          <w:tcPr>
            <w:tcW w:w="425" w:type="dxa"/>
            <w:tcBorders>
              <w:right w:val="single" w:sz="4" w:space="0" w:color="auto"/>
            </w:tcBorders>
          </w:tcPr>
          <w:p w14:paraId="2AE2C20B" w14:textId="77777777" w:rsidR="00565A38" w:rsidRPr="00B9267E" w:rsidRDefault="00565A38" w:rsidP="00420188">
            <w:pPr>
              <w:jc w:val="both"/>
              <w:rPr>
                <w:sz w:val="16"/>
                <w:szCs w:val="16"/>
              </w:rPr>
            </w:pPr>
            <w:r>
              <w:rPr>
                <w:sz w:val="16"/>
                <w:szCs w:val="16"/>
              </w:rPr>
              <w:t>21</w:t>
            </w:r>
          </w:p>
        </w:tc>
        <w:tc>
          <w:tcPr>
            <w:tcW w:w="567" w:type="dxa"/>
            <w:tcBorders>
              <w:left w:val="single" w:sz="4" w:space="0" w:color="auto"/>
            </w:tcBorders>
          </w:tcPr>
          <w:p w14:paraId="583AD6C4" w14:textId="77777777" w:rsidR="00565A38" w:rsidRPr="00B9267E" w:rsidRDefault="00565A38" w:rsidP="00420188">
            <w:pPr>
              <w:jc w:val="both"/>
              <w:rPr>
                <w:sz w:val="16"/>
                <w:szCs w:val="16"/>
              </w:rPr>
            </w:pPr>
            <w:r>
              <w:rPr>
                <w:sz w:val="16"/>
                <w:szCs w:val="16"/>
              </w:rPr>
              <w:t>100</w:t>
            </w:r>
          </w:p>
        </w:tc>
        <w:tc>
          <w:tcPr>
            <w:tcW w:w="850" w:type="dxa"/>
          </w:tcPr>
          <w:p w14:paraId="644E14F0" w14:textId="77777777" w:rsidR="00565A38" w:rsidRPr="00B9267E" w:rsidRDefault="00565A38" w:rsidP="00420188">
            <w:pPr>
              <w:jc w:val="both"/>
              <w:rPr>
                <w:sz w:val="16"/>
                <w:szCs w:val="16"/>
              </w:rPr>
            </w:pPr>
            <w:r>
              <w:rPr>
                <w:sz w:val="16"/>
                <w:szCs w:val="16"/>
              </w:rPr>
              <w:t>2.5</w:t>
            </w:r>
          </w:p>
        </w:tc>
        <w:tc>
          <w:tcPr>
            <w:tcW w:w="851" w:type="dxa"/>
          </w:tcPr>
          <w:p w14:paraId="22861F12" w14:textId="77777777" w:rsidR="00565A38" w:rsidRPr="00B9267E" w:rsidRDefault="00565A38" w:rsidP="00420188">
            <w:pPr>
              <w:rPr>
                <w:sz w:val="16"/>
                <w:szCs w:val="16"/>
              </w:rPr>
            </w:pPr>
            <w:r>
              <w:rPr>
                <w:sz w:val="16"/>
                <w:szCs w:val="16"/>
              </w:rPr>
              <w:t>E</w:t>
            </w:r>
          </w:p>
        </w:tc>
        <w:tc>
          <w:tcPr>
            <w:tcW w:w="992" w:type="dxa"/>
          </w:tcPr>
          <w:p w14:paraId="0E62ADE3" w14:textId="77777777" w:rsidR="00565A38" w:rsidRPr="00B9267E" w:rsidRDefault="00565A38" w:rsidP="00420188">
            <w:pPr>
              <w:jc w:val="both"/>
              <w:rPr>
                <w:sz w:val="16"/>
                <w:szCs w:val="16"/>
              </w:rPr>
            </w:pPr>
            <w:r>
              <w:rPr>
                <w:sz w:val="16"/>
                <w:szCs w:val="16"/>
              </w:rPr>
              <w:t>05</w:t>
            </w:r>
          </w:p>
        </w:tc>
        <w:tc>
          <w:tcPr>
            <w:tcW w:w="992" w:type="dxa"/>
          </w:tcPr>
          <w:p w14:paraId="7AB5A7B7" w14:textId="77777777" w:rsidR="00565A38" w:rsidRPr="00B9267E" w:rsidRDefault="00565A38" w:rsidP="00420188">
            <w:pPr>
              <w:jc w:val="both"/>
              <w:rPr>
                <w:sz w:val="16"/>
                <w:szCs w:val="16"/>
              </w:rPr>
            </w:pPr>
            <w:r>
              <w:rPr>
                <w:sz w:val="16"/>
                <w:szCs w:val="16"/>
              </w:rPr>
              <w:t>50.8</w:t>
            </w:r>
          </w:p>
        </w:tc>
        <w:tc>
          <w:tcPr>
            <w:tcW w:w="851" w:type="dxa"/>
          </w:tcPr>
          <w:p w14:paraId="25F017E9" w14:textId="77777777" w:rsidR="00565A38" w:rsidRPr="00B9267E" w:rsidRDefault="00565A38" w:rsidP="00420188">
            <w:pPr>
              <w:jc w:val="both"/>
              <w:rPr>
                <w:sz w:val="16"/>
                <w:szCs w:val="16"/>
              </w:rPr>
            </w:pPr>
            <w:r>
              <w:rPr>
                <w:sz w:val="16"/>
                <w:szCs w:val="16"/>
              </w:rPr>
              <w:t>090</w:t>
            </w:r>
          </w:p>
        </w:tc>
      </w:tr>
      <w:tr w:rsidR="00565A38" w:rsidRPr="00E2538F" w14:paraId="3D9D1FA1" w14:textId="77777777" w:rsidTr="00420188">
        <w:trPr>
          <w:trHeight w:val="242"/>
        </w:trPr>
        <w:tc>
          <w:tcPr>
            <w:tcW w:w="1600" w:type="dxa"/>
            <w:vMerge/>
            <w:hideMark/>
          </w:tcPr>
          <w:p w14:paraId="423D55B1" w14:textId="77777777" w:rsidR="00565A38" w:rsidRPr="00B9267E" w:rsidRDefault="00565A38" w:rsidP="00420188">
            <w:pPr>
              <w:rPr>
                <w:b/>
                <w:sz w:val="16"/>
                <w:szCs w:val="16"/>
              </w:rPr>
            </w:pPr>
          </w:p>
        </w:tc>
        <w:tc>
          <w:tcPr>
            <w:tcW w:w="1265" w:type="dxa"/>
            <w:hideMark/>
          </w:tcPr>
          <w:p w14:paraId="460D2E68" w14:textId="77777777" w:rsidR="00565A38" w:rsidRPr="00B9267E" w:rsidRDefault="00565A38" w:rsidP="00420188">
            <w:pPr>
              <w:rPr>
                <w:b/>
                <w:sz w:val="16"/>
                <w:szCs w:val="16"/>
              </w:rPr>
            </w:pPr>
            <w:r w:rsidRPr="00B9267E">
              <w:rPr>
                <w:b/>
                <w:sz w:val="16"/>
                <w:szCs w:val="16"/>
              </w:rPr>
              <w:t>Buhera</w:t>
            </w:r>
          </w:p>
        </w:tc>
        <w:tc>
          <w:tcPr>
            <w:tcW w:w="822" w:type="dxa"/>
          </w:tcPr>
          <w:p w14:paraId="02BA3416"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3C6CDD79"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37794E9D"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43C9BDD8"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2D84D505" w14:textId="77777777" w:rsidR="00565A38" w:rsidRPr="00B9267E" w:rsidRDefault="00565A38" w:rsidP="00420188">
            <w:pPr>
              <w:jc w:val="both"/>
              <w:rPr>
                <w:sz w:val="16"/>
                <w:szCs w:val="16"/>
              </w:rPr>
            </w:pPr>
            <w:r>
              <w:rPr>
                <w:sz w:val="16"/>
                <w:szCs w:val="16"/>
              </w:rPr>
              <w:t>94</w:t>
            </w:r>
          </w:p>
        </w:tc>
        <w:tc>
          <w:tcPr>
            <w:tcW w:w="850" w:type="dxa"/>
          </w:tcPr>
          <w:p w14:paraId="5BECFA94" w14:textId="77777777" w:rsidR="00565A38" w:rsidRPr="00B9267E" w:rsidRDefault="00565A38" w:rsidP="00420188">
            <w:pPr>
              <w:jc w:val="both"/>
              <w:rPr>
                <w:sz w:val="16"/>
                <w:szCs w:val="16"/>
              </w:rPr>
            </w:pPr>
            <w:r>
              <w:rPr>
                <w:sz w:val="16"/>
                <w:szCs w:val="16"/>
              </w:rPr>
              <w:t>-</w:t>
            </w:r>
          </w:p>
        </w:tc>
        <w:tc>
          <w:tcPr>
            <w:tcW w:w="851" w:type="dxa"/>
          </w:tcPr>
          <w:p w14:paraId="2D55F0D5" w14:textId="77777777" w:rsidR="00565A38" w:rsidRPr="00B9267E" w:rsidRDefault="00565A38" w:rsidP="00420188">
            <w:pPr>
              <w:jc w:val="both"/>
              <w:rPr>
                <w:sz w:val="16"/>
                <w:szCs w:val="16"/>
              </w:rPr>
            </w:pPr>
            <w:r>
              <w:rPr>
                <w:sz w:val="16"/>
                <w:szCs w:val="16"/>
              </w:rPr>
              <w:t>SE</w:t>
            </w:r>
          </w:p>
        </w:tc>
        <w:tc>
          <w:tcPr>
            <w:tcW w:w="992" w:type="dxa"/>
          </w:tcPr>
          <w:p w14:paraId="5504F8E3" w14:textId="77777777" w:rsidR="00565A38" w:rsidRPr="00B9267E" w:rsidRDefault="00565A38" w:rsidP="00420188">
            <w:pPr>
              <w:jc w:val="both"/>
              <w:rPr>
                <w:sz w:val="16"/>
                <w:szCs w:val="16"/>
              </w:rPr>
            </w:pPr>
            <w:r>
              <w:rPr>
                <w:sz w:val="16"/>
                <w:szCs w:val="16"/>
              </w:rPr>
              <w:t>01</w:t>
            </w:r>
          </w:p>
        </w:tc>
        <w:tc>
          <w:tcPr>
            <w:tcW w:w="992" w:type="dxa"/>
          </w:tcPr>
          <w:p w14:paraId="3ACD10AE" w14:textId="77777777" w:rsidR="00565A38" w:rsidRPr="00B9267E" w:rsidRDefault="00565A38" w:rsidP="00420188">
            <w:pPr>
              <w:jc w:val="both"/>
              <w:rPr>
                <w:sz w:val="16"/>
                <w:szCs w:val="16"/>
              </w:rPr>
            </w:pPr>
            <w:r>
              <w:rPr>
                <w:sz w:val="16"/>
                <w:szCs w:val="16"/>
              </w:rPr>
              <w:t>-</w:t>
            </w:r>
          </w:p>
        </w:tc>
        <w:tc>
          <w:tcPr>
            <w:tcW w:w="851" w:type="dxa"/>
          </w:tcPr>
          <w:p w14:paraId="6805B27C" w14:textId="77777777" w:rsidR="00565A38" w:rsidRPr="00B9267E" w:rsidRDefault="00565A38" w:rsidP="00420188">
            <w:pPr>
              <w:jc w:val="both"/>
              <w:rPr>
                <w:sz w:val="16"/>
                <w:szCs w:val="16"/>
              </w:rPr>
            </w:pPr>
            <w:r>
              <w:rPr>
                <w:sz w:val="16"/>
                <w:szCs w:val="16"/>
              </w:rPr>
              <w:t>-</w:t>
            </w:r>
          </w:p>
        </w:tc>
      </w:tr>
      <w:tr w:rsidR="00565A38" w:rsidRPr="00E2538F" w14:paraId="711C47C3" w14:textId="77777777" w:rsidTr="00420188">
        <w:trPr>
          <w:trHeight w:val="125"/>
        </w:trPr>
        <w:tc>
          <w:tcPr>
            <w:tcW w:w="1600" w:type="dxa"/>
            <w:vMerge/>
            <w:hideMark/>
          </w:tcPr>
          <w:p w14:paraId="4FD3427F" w14:textId="77777777" w:rsidR="00565A38" w:rsidRPr="00B9267E" w:rsidRDefault="00565A38" w:rsidP="00420188">
            <w:pPr>
              <w:rPr>
                <w:b/>
                <w:sz w:val="16"/>
                <w:szCs w:val="16"/>
              </w:rPr>
            </w:pPr>
          </w:p>
        </w:tc>
        <w:tc>
          <w:tcPr>
            <w:tcW w:w="1265" w:type="dxa"/>
            <w:hideMark/>
          </w:tcPr>
          <w:p w14:paraId="76AAE843" w14:textId="77777777" w:rsidR="00565A38" w:rsidRPr="00B9267E" w:rsidRDefault="00565A38" w:rsidP="00420188">
            <w:pPr>
              <w:rPr>
                <w:b/>
                <w:sz w:val="16"/>
                <w:szCs w:val="16"/>
              </w:rPr>
            </w:pPr>
            <w:r w:rsidRPr="00B9267E">
              <w:rPr>
                <w:b/>
                <w:sz w:val="16"/>
                <w:szCs w:val="16"/>
              </w:rPr>
              <w:t>Chipinge</w:t>
            </w:r>
          </w:p>
        </w:tc>
        <w:tc>
          <w:tcPr>
            <w:tcW w:w="822" w:type="dxa"/>
          </w:tcPr>
          <w:p w14:paraId="159D4249"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4D04AC62"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4755F87A" w14:textId="77777777" w:rsidR="00565A38" w:rsidRPr="00B9267E" w:rsidRDefault="00565A38" w:rsidP="00420188">
            <w:pPr>
              <w:jc w:val="both"/>
              <w:rPr>
                <w:sz w:val="16"/>
                <w:szCs w:val="16"/>
              </w:rPr>
            </w:pPr>
            <w:r>
              <w:rPr>
                <w:sz w:val="16"/>
                <w:szCs w:val="16"/>
              </w:rPr>
              <w:t>31</w:t>
            </w:r>
          </w:p>
        </w:tc>
        <w:tc>
          <w:tcPr>
            <w:tcW w:w="425" w:type="dxa"/>
            <w:tcBorders>
              <w:right w:val="single" w:sz="4" w:space="0" w:color="auto"/>
            </w:tcBorders>
          </w:tcPr>
          <w:p w14:paraId="482A4819" w14:textId="77777777" w:rsidR="00565A38" w:rsidRPr="00B9267E" w:rsidRDefault="00565A38" w:rsidP="00420188">
            <w:pPr>
              <w:jc w:val="both"/>
              <w:rPr>
                <w:sz w:val="16"/>
                <w:szCs w:val="16"/>
              </w:rPr>
            </w:pPr>
            <w:r>
              <w:rPr>
                <w:sz w:val="16"/>
                <w:szCs w:val="16"/>
              </w:rPr>
              <w:t>24</w:t>
            </w:r>
          </w:p>
        </w:tc>
        <w:tc>
          <w:tcPr>
            <w:tcW w:w="567" w:type="dxa"/>
            <w:tcBorders>
              <w:left w:val="single" w:sz="4" w:space="0" w:color="auto"/>
            </w:tcBorders>
          </w:tcPr>
          <w:p w14:paraId="191CB084" w14:textId="77777777" w:rsidR="00565A38" w:rsidRPr="00B9267E" w:rsidRDefault="00565A38" w:rsidP="00420188">
            <w:pPr>
              <w:jc w:val="both"/>
              <w:rPr>
                <w:sz w:val="16"/>
                <w:szCs w:val="16"/>
              </w:rPr>
            </w:pPr>
            <w:r>
              <w:rPr>
                <w:sz w:val="16"/>
                <w:szCs w:val="16"/>
              </w:rPr>
              <w:t>100</w:t>
            </w:r>
          </w:p>
        </w:tc>
        <w:tc>
          <w:tcPr>
            <w:tcW w:w="850" w:type="dxa"/>
          </w:tcPr>
          <w:p w14:paraId="7CAC6BBA" w14:textId="77777777" w:rsidR="00565A38" w:rsidRPr="00B9267E" w:rsidRDefault="00565A38" w:rsidP="00420188">
            <w:pPr>
              <w:jc w:val="both"/>
              <w:rPr>
                <w:sz w:val="16"/>
                <w:szCs w:val="16"/>
              </w:rPr>
            </w:pPr>
            <w:r>
              <w:rPr>
                <w:sz w:val="16"/>
                <w:szCs w:val="16"/>
              </w:rPr>
              <w:t>4.1</w:t>
            </w:r>
          </w:p>
        </w:tc>
        <w:tc>
          <w:tcPr>
            <w:tcW w:w="851" w:type="dxa"/>
          </w:tcPr>
          <w:p w14:paraId="7DADAC1D" w14:textId="77777777" w:rsidR="00565A38" w:rsidRPr="00B9267E" w:rsidRDefault="00565A38" w:rsidP="00420188">
            <w:pPr>
              <w:jc w:val="both"/>
              <w:rPr>
                <w:sz w:val="16"/>
                <w:szCs w:val="16"/>
              </w:rPr>
            </w:pPr>
            <w:r>
              <w:rPr>
                <w:sz w:val="16"/>
                <w:szCs w:val="16"/>
              </w:rPr>
              <w:t>SE</w:t>
            </w:r>
          </w:p>
        </w:tc>
        <w:tc>
          <w:tcPr>
            <w:tcW w:w="992" w:type="dxa"/>
          </w:tcPr>
          <w:p w14:paraId="0AB0C3F5" w14:textId="77777777" w:rsidR="00565A38" w:rsidRPr="00B9267E" w:rsidRDefault="00565A38" w:rsidP="00420188">
            <w:pPr>
              <w:jc w:val="both"/>
              <w:rPr>
                <w:sz w:val="16"/>
                <w:szCs w:val="16"/>
              </w:rPr>
            </w:pPr>
            <w:r>
              <w:rPr>
                <w:sz w:val="16"/>
                <w:szCs w:val="16"/>
              </w:rPr>
              <w:t>04</w:t>
            </w:r>
          </w:p>
        </w:tc>
        <w:tc>
          <w:tcPr>
            <w:tcW w:w="992" w:type="dxa"/>
          </w:tcPr>
          <w:p w14:paraId="3A5A4560" w14:textId="77777777" w:rsidR="00565A38" w:rsidRPr="00B9267E" w:rsidRDefault="00565A38" w:rsidP="00420188">
            <w:pPr>
              <w:jc w:val="both"/>
              <w:rPr>
                <w:sz w:val="16"/>
                <w:szCs w:val="16"/>
              </w:rPr>
            </w:pPr>
            <w:r>
              <w:rPr>
                <w:sz w:val="16"/>
                <w:szCs w:val="16"/>
              </w:rPr>
              <w:t>52.1</w:t>
            </w:r>
          </w:p>
        </w:tc>
        <w:tc>
          <w:tcPr>
            <w:tcW w:w="851" w:type="dxa"/>
          </w:tcPr>
          <w:p w14:paraId="342456A2" w14:textId="77777777" w:rsidR="00565A38" w:rsidRPr="00B9267E" w:rsidRDefault="00565A38" w:rsidP="00420188">
            <w:pPr>
              <w:jc w:val="both"/>
              <w:rPr>
                <w:sz w:val="16"/>
                <w:szCs w:val="16"/>
              </w:rPr>
            </w:pPr>
            <w:r>
              <w:rPr>
                <w:sz w:val="16"/>
                <w:szCs w:val="16"/>
              </w:rPr>
              <w:t>087</w:t>
            </w:r>
          </w:p>
        </w:tc>
      </w:tr>
      <w:tr w:rsidR="00565A38" w:rsidRPr="00E2538F" w14:paraId="0839E062" w14:textId="77777777" w:rsidTr="00420188">
        <w:trPr>
          <w:trHeight w:val="242"/>
        </w:trPr>
        <w:tc>
          <w:tcPr>
            <w:tcW w:w="1600" w:type="dxa"/>
            <w:vMerge/>
            <w:hideMark/>
          </w:tcPr>
          <w:p w14:paraId="64F9E58B" w14:textId="77777777" w:rsidR="00565A38" w:rsidRPr="00B9267E" w:rsidRDefault="00565A38" w:rsidP="00420188">
            <w:pPr>
              <w:rPr>
                <w:b/>
                <w:sz w:val="16"/>
                <w:szCs w:val="16"/>
              </w:rPr>
            </w:pPr>
          </w:p>
        </w:tc>
        <w:tc>
          <w:tcPr>
            <w:tcW w:w="1265" w:type="dxa"/>
            <w:hideMark/>
          </w:tcPr>
          <w:p w14:paraId="61E8004D" w14:textId="77777777" w:rsidR="00565A38" w:rsidRPr="00B9267E" w:rsidRDefault="00565A38" w:rsidP="00420188">
            <w:pPr>
              <w:rPr>
                <w:b/>
                <w:sz w:val="16"/>
                <w:szCs w:val="16"/>
              </w:rPr>
            </w:pPr>
            <w:r w:rsidRPr="00B9267E">
              <w:rPr>
                <w:b/>
                <w:sz w:val="16"/>
                <w:szCs w:val="16"/>
              </w:rPr>
              <w:t>Chisengu</w:t>
            </w:r>
          </w:p>
        </w:tc>
        <w:tc>
          <w:tcPr>
            <w:tcW w:w="822" w:type="dxa"/>
          </w:tcPr>
          <w:p w14:paraId="1C607F03"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3CF5654A" w14:textId="77777777" w:rsidR="00565A38" w:rsidRPr="00B9267E" w:rsidRDefault="00565A38" w:rsidP="00420188">
            <w:pPr>
              <w:jc w:val="both"/>
              <w:rPr>
                <w:sz w:val="16"/>
                <w:szCs w:val="16"/>
              </w:rPr>
            </w:pPr>
            <w:r>
              <w:rPr>
                <w:sz w:val="16"/>
                <w:szCs w:val="16"/>
              </w:rPr>
              <w:t>-</w:t>
            </w:r>
          </w:p>
        </w:tc>
        <w:tc>
          <w:tcPr>
            <w:tcW w:w="567" w:type="dxa"/>
            <w:tcBorders>
              <w:left w:val="single" w:sz="4" w:space="0" w:color="auto"/>
            </w:tcBorders>
          </w:tcPr>
          <w:p w14:paraId="2D3BA180" w14:textId="77777777" w:rsidR="00565A38" w:rsidRPr="00B9267E" w:rsidRDefault="00565A38" w:rsidP="00420188">
            <w:pPr>
              <w:jc w:val="both"/>
              <w:rPr>
                <w:sz w:val="16"/>
                <w:szCs w:val="16"/>
              </w:rPr>
            </w:pPr>
            <w:r>
              <w:rPr>
                <w:sz w:val="16"/>
                <w:szCs w:val="16"/>
              </w:rPr>
              <w:t>32</w:t>
            </w:r>
          </w:p>
        </w:tc>
        <w:tc>
          <w:tcPr>
            <w:tcW w:w="425" w:type="dxa"/>
            <w:tcBorders>
              <w:right w:val="single" w:sz="4" w:space="0" w:color="auto"/>
            </w:tcBorders>
          </w:tcPr>
          <w:p w14:paraId="63AF6844" w14:textId="77777777" w:rsidR="00565A38" w:rsidRPr="00B9267E" w:rsidRDefault="00565A38" w:rsidP="00420188">
            <w:pPr>
              <w:jc w:val="both"/>
              <w:rPr>
                <w:sz w:val="16"/>
                <w:szCs w:val="16"/>
              </w:rPr>
            </w:pPr>
            <w:r>
              <w:rPr>
                <w:sz w:val="16"/>
                <w:szCs w:val="16"/>
              </w:rPr>
              <w:t>31</w:t>
            </w:r>
          </w:p>
        </w:tc>
        <w:tc>
          <w:tcPr>
            <w:tcW w:w="567" w:type="dxa"/>
            <w:tcBorders>
              <w:left w:val="single" w:sz="4" w:space="0" w:color="auto"/>
            </w:tcBorders>
          </w:tcPr>
          <w:p w14:paraId="5B3FDE74" w14:textId="77777777" w:rsidR="00565A38" w:rsidRPr="00B9267E" w:rsidRDefault="00565A38" w:rsidP="00420188">
            <w:pPr>
              <w:jc w:val="both"/>
              <w:rPr>
                <w:sz w:val="16"/>
                <w:szCs w:val="16"/>
              </w:rPr>
            </w:pPr>
            <w:r>
              <w:rPr>
                <w:sz w:val="16"/>
                <w:szCs w:val="16"/>
              </w:rPr>
              <w:t>100</w:t>
            </w:r>
          </w:p>
        </w:tc>
        <w:tc>
          <w:tcPr>
            <w:tcW w:w="850" w:type="dxa"/>
          </w:tcPr>
          <w:p w14:paraId="3C45FB9B" w14:textId="77777777" w:rsidR="00565A38" w:rsidRPr="00B9267E" w:rsidRDefault="00565A38" w:rsidP="00420188">
            <w:pPr>
              <w:jc w:val="both"/>
              <w:rPr>
                <w:sz w:val="16"/>
                <w:szCs w:val="16"/>
              </w:rPr>
            </w:pPr>
            <w:r>
              <w:rPr>
                <w:sz w:val="16"/>
                <w:szCs w:val="16"/>
              </w:rPr>
              <w:t>7.7</w:t>
            </w:r>
          </w:p>
        </w:tc>
        <w:tc>
          <w:tcPr>
            <w:tcW w:w="851" w:type="dxa"/>
          </w:tcPr>
          <w:p w14:paraId="63D23FA0" w14:textId="77777777" w:rsidR="00565A38" w:rsidRPr="00B9267E" w:rsidRDefault="00565A38" w:rsidP="00420188">
            <w:pPr>
              <w:jc w:val="both"/>
              <w:rPr>
                <w:sz w:val="16"/>
                <w:szCs w:val="16"/>
              </w:rPr>
            </w:pPr>
            <w:r>
              <w:rPr>
                <w:sz w:val="16"/>
                <w:szCs w:val="16"/>
              </w:rPr>
              <w:t>SE</w:t>
            </w:r>
          </w:p>
        </w:tc>
        <w:tc>
          <w:tcPr>
            <w:tcW w:w="992" w:type="dxa"/>
          </w:tcPr>
          <w:p w14:paraId="13DFC08F" w14:textId="77777777" w:rsidR="00565A38" w:rsidRPr="00B9267E" w:rsidRDefault="00565A38" w:rsidP="00420188">
            <w:pPr>
              <w:jc w:val="both"/>
              <w:rPr>
                <w:sz w:val="16"/>
                <w:szCs w:val="16"/>
              </w:rPr>
            </w:pPr>
            <w:r>
              <w:rPr>
                <w:sz w:val="16"/>
                <w:szCs w:val="16"/>
              </w:rPr>
              <w:t>03</w:t>
            </w:r>
          </w:p>
        </w:tc>
        <w:tc>
          <w:tcPr>
            <w:tcW w:w="992" w:type="dxa"/>
          </w:tcPr>
          <w:p w14:paraId="09EAE2DA" w14:textId="77777777" w:rsidR="00565A38" w:rsidRPr="00B9267E" w:rsidRDefault="00565A38" w:rsidP="00420188">
            <w:pPr>
              <w:jc w:val="both"/>
              <w:rPr>
                <w:sz w:val="16"/>
                <w:szCs w:val="16"/>
              </w:rPr>
            </w:pPr>
            <w:r>
              <w:rPr>
                <w:sz w:val="16"/>
                <w:szCs w:val="16"/>
              </w:rPr>
              <w:t>-</w:t>
            </w:r>
          </w:p>
        </w:tc>
        <w:tc>
          <w:tcPr>
            <w:tcW w:w="851" w:type="dxa"/>
          </w:tcPr>
          <w:p w14:paraId="130D81D1" w14:textId="77777777" w:rsidR="00565A38" w:rsidRPr="00B9267E" w:rsidRDefault="00565A38" w:rsidP="00420188">
            <w:pPr>
              <w:jc w:val="both"/>
              <w:rPr>
                <w:sz w:val="16"/>
                <w:szCs w:val="16"/>
              </w:rPr>
            </w:pPr>
            <w:r>
              <w:rPr>
                <w:sz w:val="16"/>
                <w:szCs w:val="16"/>
              </w:rPr>
              <w:t>-</w:t>
            </w:r>
          </w:p>
        </w:tc>
      </w:tr>
      <w:tr w:rsidR="00565A38" w:rsidRPr="00E2538F" w14:paraId="6E95E31C" w14:textId="77777777" w:rsidTr="00420188">
        <w:trPr>
          <w:trHeight w:val="242"/>
        </w:trPr>
        <w:tc>
          <w:tcPr>
            <w:tcW w:w="1600" w:type="dxa"/>
            <w:vMerge/>
            <w:hideMark/>
          </w:tcPr>
          <w:p w14:paraId="2F61BE95" w14:textId="77777777" w:rsidR="00565A38" w:rsidRPr="00B9267E" w:rsidRDefault="00565A38" w:rsidP="00420188">
            <w:pPr>
              <w:rPr>
                <w:b/>
                <w:sz w:val="16"/>
                <w:szCs w:val="16"/>
              </w:rPr>
            </w:pPr>
          </w:p>
        </w:tc>
        <w:tc>
          <w:tcPr>
            <w:tcW w:w="1265" w:type="dxa"/>
            <w:hideMark/>
          </w:tcPr>
          <w:p w14:paraId="53D92FB2" w14:textId="77777777" w:rsidR="00565A38" w:rsidRPr="00B9267E" w:rsidRDefault="00565A38" w:rsidP="00420188">
            <w:pPr>
              <w:rPr>
                <w:b/>
                <w:sz w:val="16"/>
                <w:szCs w:val="16"/>
              </w:rPr>
            </w:pPr>
            <w:r w:rsidRPr="00B9267E">
              <w:rPr>
                <w:b/>
                <w:sz w:val="16"/>
                <w:szCs w:val="16"/>
              </w:rPr>
              <w:t>Chisumbanje</w:t>
            </w:r>
          </w:p>
        </w:tc>
        <w:tc>
          <w:tcPr>
            <w:tcW w:w="822" w:type="dxa"/>
          </w:tcPr>
          <w:p w14:paraId="4E07AA23"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1716DED4" w14:textId="77777777" w:rsidR="00565A38" w:rsidRPr="00B9267E" w:rsidRDefault="00565A38" w:rsidP="00420188">
            <w:pPr>
              <w:jc w:val="both"/>
              <w:rPr>
                <w:sz w:val="16"/>
                <w:szCs w:val="16"/>
              </w:rPr>
            </w:pPr>
            <w:r>
              <w:rPr>
                <w:sz w:val="16"/>
                <w:szCs w:val="16"/>
              </w:rPr>
              <w:t>16</w:t>
            </w:r>
          </w:p>
        </w:tc>
        <w:tc>
          <w:tcPr>
            <w:tcW w:w="567" w:type="dxa"/>
            <w:tcBorders>
              <w:left w:val="single" w:sz="4" w:space="0" w:color="auto"/>
            </w:tcBorders>
          </w:tcPr>
          <w:p w14:paraId="636F23E2" w14:textId="77777777" w:rsidR="00565A38" w:rsidRPr="00B9267E" w:rsidRDefault="00565A38" w:rsidP="00420188">
            <w:pPr>
              <w:jc w:val="both"/>
              <w:rPr>
                <w:sz w:val="16"/>
                <w:szCs w:val="16"/>
              </w:rPr>
            </w:pPr>
            <w:r>
              <w:rPr>
                <w:sz w:val="16"/>
                <w:szCs w:val="16"/>
              </w:rPr>
              <w:t>31</w:t>
            </w:r>
          </w:p>
        </w:tc>
        <w:tc>
          <w:tcPr>
            <w:tcW w:w="425" w:type="dxa"/>
            <w:tcBorders>
              <w:right w:val="single" w:sz="4" w:space="0" w:color="auto"/>
            </w:tcBorders>
          </w:tcPr>
          <w:p w14:paraId="39C09022"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2B664BEF" w14:textId="77777777" w:rsidR="00565A38" w:rsidRPr="00B9267E" w:rsidRDefault="00565A38" w:rsidP="00420188">
            <w:pPr>
              <w:jc w:val="both"/>
              <w:rPr>
                <w:sz w:val="16"/>
                <w:szCs w:val="16"/>
              </w:rPr>
            </w:pPr>
            <w:r>
              <w:rPr>
                <w:sz w:val="16"/>
                <w:szCs w:val="16"/>
              </w:rPr>
              <w:t>94</w:t>
            </w:r>
          </w:p>
        </w:tc>
        <w:tc>
          <w:tcPr>
            <w:tcW w:w="850" w:type="dxa"/>
          </w:tcPr>
          <w:p w14:paraId="0E7BD2AA" w14:textId="77777777" w:rsidR="00565A38" w:rsidRPr="00B9267E" w:rsidRDefault="00565A38" w:rsidP="00420188">
            <w:pPr>
              <w:jc w:val="both"/>
              <w:rPr>
                <w:sz w:val="16"/>
                <w:szCs w:val="16"/>
              </w:rPr>
            </w:pPr>
            <w:r>
              <w:rPr>
                <w:sz w:val="16"/>
                <w:szCs w:val="16"/>
              </w:rPr>
              <w:t>--</w:t>
            </w:r>
          </w:p>
        </w:tc>
        <w:tc>
          <w:tcPr>
            <w:tcW w:w="851" w:type="dxa"/>
          </w:tcPr>
          <w:p w14:paraId="3F4D7822" w14:textId="77777777" w:rsidR="00565A38" w:rsidRPr="00B9267E" w:rsidRDefault="00565A38" w:rsidP="00420188">
            <w:pPr>
              <w:jc w:val="both"/>
              <w:rPr>
                <w:sz w:val="16"/>
                <w:szCs w:val="16"/>
              </w:rPr>
            </w:pPr>
            <w:r>
              <w:rPr>
                <w:sz w:val="16"/>
                <w:szCs w:val="16"/>
              </w:rPr>
              <w:t>SE</w:t>
            </w:r>
          </w:p>
        </w:tc>
        <w:tc>
          <w:tcPr>
            <w:tcW w:w="992" w:type="dxa"/>
          </w:tcPr>
          <w:p w14:paraId="1A0688EB" w14:textId="77777777" w:rsidR="00565A38" w:rsidRPr="00B9267E" w:rsidRDefault="00565A38" w:rsidP="00420188">
            <w:pPr>
              <w:jc w:val="both"/>
              <w:rPr>
                <w:sz w:val="16"/>
                <w:szCs w:val="16"/>
              </w:rPr>
            </w:pPr>
            <w:r>
              <w:rPr>
                <w:sz w:val="16"/>
                <w:szCs w:val="16"/>
              </w:rPr>
              <w:t>08</w:t>
            </w:r>
          </w:p>
        </w:tc>
        <w:tc>
          <w:tcPr>
            <w:tcW w:w="992" w:type="dxa"/>
          </w:tcPr>
          <w:p w14:paraId="07BF6DAD" w14:textId="77777777" w:rsidR="00565A38" w:rsidRPr="00B9267E" w:rsidRDefault="00565A38" w:rsidP="00420188">
            <w:pPr>
              <w:jc w:val="both"/>
              <w:rPr>
                <w:sz w:val="16"/>
                <w:szCs w:val="16"/>
              </w:rPr>
            </w:pPr>
            <w:r>
              <w:rPr>
                <w:sz w:val="16"/>
                <w:szCs w:val="16"/>
              </w:rPr>
              <w:t>74.1</w:t>
            </w:r>
          </w:p>
        </w:tc>
        <w:tc>
          <w:tcPr>
            <w:tcW w:w="851" w:type="dxa"/>
          </w:tcPr>
          <w:p w14:paraId="55DF3234" w14:textId="77777777" w:rsidR="00565A38" w:rsidRPr="00B9267E" w:rsidRDefault="00565A38" w:rsidP="00420188">
            <w:pPr>
              <w:jc w:val="both"/>
              <w:rPr>
                <w:sz w:val="16"/>
                <w:szCs w:val="16"/>
              </w:rPr>
            </w:pPr>
            <w:r>
              <w:rPr>
                <w:sz w:val="16"/>
                <w:szCs w:val="16"/>
              </w:rPr>
              <w:t>088</w:t>
            </w:r>
          </w:p>
        </w:tc>
      </w:tr>
      <w:tr w:rsidR="00565A38" w:rsidRPr="00E2538F" w14:paraId="3D7EB577" w14:textId="77777777" w:rsidTr="00420188">
        <w:trPr>
          <w:trHeight w:val="307"/>
        </w:trPr>
        <w:tc>
          <w:tcPr>
            <w:tcW w:w="1600" w:type="dxa"/>
            <w:vMerge w:val="restart"/>
          </w:tcPr>
          <w:p w14:paraId="07368A6F" w14:textId="77777777" w:rsidR="00565A38" w:rsidRPr="00B9267E" w:rsidRDefault="00565A38" w:rsidP="00420188">
            <w:pPr>
              <w:rPr>
                <w:b/>
                <w:sz w:val="16"/>
                <w:szCs w:val="16"/>
              </w:rPr>
            </w:pPr>
            <w:r w:rsidRPr="00B9267E">
              <w:rPr>
                <w:b/>
                <w:sz w:val="16"/>
                <w:szCs w:val="16"/>
              </w:rPr>
              <w:t>Masvingo</w:t>
            </w:r>
          </w:p>
          <w:p w14:paraId="52696F1C" w14:textId="77777777" w:rsidR="00565A38" w:rsidRPr="00B9267E" w:rsidRDefault="00565A38" w:rsidP="00420188">
            <w:pPr>
              <w:rPr>
                <w:b/>
                <w:sz w:val="16"/>
                <w:szCs w:val="16"/>
              </w:rPr>
            </w:pPr>
          </w:p>
          <w:p w14:paraId="31D85426" w14:textId="77777777" w:rsidR="00565A38" w:rsidRPr="00B9267E" w:rsidRDefault="00565A38" w:rsidP="00420188">
            <w:pPr>
              <w:rPr>
                <w:b/>
                <w:sz w:val="16"/>
                <w:szCs w:val="16"/>
              </w:rPr>
            </w:pPr>
            <w:r w:rsidRPr="00B9267E">
              <w:rPr>
                <w:b/>
                <w:sz w:val="16"/>
                <w:szCs w:val="16"/>
              </w:rPr>
              <w:t>(6 Stations)</w:t>
            </w:r>
          </w:p>
        </w:tc>
        <w:tc>
          <w:tcPr>
            <w:tcW w:w="1265" w:type="dxa"/>
            <w:hideMark/>
          </w:tcPr>
          <w:p w14:paraId="5320FA83" w14:textId="77777777" w:rsidR="00565A38" w:rsidRPr="00B9267E" w:rsidRDefault="00565A38" w:rsidP="00420188">
            <w:pPr>
              <w:rPr>
                <w:b/>
                <w:sz w:val="16"/>
                <w:szCs w:val="16"/>
              </w:rPr>
            </w:pPr>
            <w:r w:rsidRPr="00B9267E">
              <w:rPr>
                <w:b/>
                <w:sz w:val="16"/>
                <w:szCs w:val="16"/>
              </w:rPr>
              <w:t>Makoholi</w:t>
            </w:r>
          </w:p>
        </w:tc>
        <w:tc>
          <w:tcPr>
            <w:tcW w:w="822" w:type="dxa"/>
          </w:tcPr>
          <w:p w14:paraId="33376316"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6EE10141" w14:textId="77777777" w:rsidR="00565A38" w:rsidRPr="00B9267E" w:rsidRDefault="00565A38" w:rsidP="00420188">
            <w:pPr>
              <w:jc w:val="both"/>
              <w:rPr>
                <w:sz w:val="16"/>
                <w:szCs w:val="16"/>
              </w:rPr>
            </w:pPr>
            <w:r>
              <w:rPr>
                <w:sz w:val="16"/>
                <w:szCs w:val="16"/>
              </w:rPr>
              <w:t>06</w:t>
            </w:r>
          </w:p>
        </w:tc>
        <w:tc>
          <w:tcPr>
            <w:tcW w:w="567" w:type="dxa"/>
            <w:tcBorders>
              <w:left w:val="single" w:sz="4" w:space="0" w:color="auto"/>
            </w:tcBorders>
          </w:tcPr>
          <w:p w14:paraId="48FA18A4"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3D903980" w14:textId="77777777" w:rsidR="00565A38" w:rsidRPr="00B9267E" w:rsidRDefault="00565A38" w:rsidP="00420188">
            <w:pPr>
              <w:jc w:val="both"/>
              <w:rPr>
                <w:sz w:val="16"/>
                <w:szCs w:val="16"/>
              </w:rPr>
            </w:pPr>
            <w:r>
              <w:rPr>
                <w:sz w:val="16"/>
                <w:szCs w:val="16"/>
              </w:rPr>
              <w:t>11</w:t>
            </w:r>
          </w:p>
        </w:tc>
        <w:tc>
          <w:tcPr>
            <w:tcW w:w="567" w:type="dxa"/>
            <w:tcBorders>
              <w:left w:val="single" w:sz="4" w:space="0" w:color="auto"/>
            </w:tcBorders>
          </w:tcPr>
          <w:p w14:paraId="60FAA8E2" w14:textId="77777777" w:rsidR="00565A38" w:rsidRPr="00B9267E" w:rsidRDefault="00565A38" w:rsidP="00420188">
            <w:pPr>
              <w:jc w:val="both"/>
              <w:rPr>
                <w:sz w:val="16"/>
                <w:szCs w:val="16"/>
              </w:rPr>
            </w:pPr>
            <w:r>
              <w:rPr>
                <w:sz w:val="16"/>
                <w:szCs w:val="16"/>
              </w:rPr>
              <w:t>97</w:t>
            </w:r>
          </w:p>
        </w:tc>
        <w:tc>
          <w:tcPr>
            <w:tcW w:w="850" w:type="dxa"/>
          </w:tcPr>
          <w:p w14:paraId="0B2DC796" w14:textId="77777777" w:rsidR="00565A38" w:rsidRPr="00B9267E" w:rsidRDefault="00565A38" w:rsidP="00420188">
            <w:pPr>
              <w:jc w:val="both"/>
              <w:rPr>
                <w:sz w:val="16"/>
                <w:szCs w:val="16"/>
              </w:rPr>
            </w:pPr>
            <w:r>
              <w:rPr>
                <w:sz w:val="16"/>
                <w:szCs w:val="16"/>
              </w:rPr>
              <w:t>-</w:t>
            </w:r>
          </w:p>
        </w:tc>
        <w:tc>
          <w:tcPr>
            <w:tcW w:w="851" w:type="dxa"/>
          </w:tcPr>
          <w:p w14:paraId="764E8507" w14:textId="77777777" w:rsidR="00565A38" w:rsidRPr="00B9267E" w:rsidRDefault="00565A38" w:rsidP="00420188">
            <w:pPr>
              <w:jc w:val="both"/>
              <w:rPr>
                <w:sz w:val="16"/>
                <w:szCs w:val="16"/>
              </w:rPr>
            </w:pPr>
            <w:r>
              <w:rPr>
                <w:sz w:val="16"/>
                <w:szCs w:val="16"/>
              </w:rPr>
              <w:t>Vrb</w:t>
            </w:r>
          </w:p>
        </w:tc>
        <w:tc>
          <w:tcPr>
            <w:tcW w:w="992" w:type="dxa"/>
          </w:tcPr>
          <w:p w14:paraId="3D525EF2" w14:textId="77777777" w:rsidR="00565A38" w:rsidRPr="00B9267E" w:rsidRDefault="00565A38" w:rsidP="00420188">
            <w:pPr>
              <w:jc w:val="both"/>
              <w:rPr>
                <w:sz w:val="16"/>
                <w:szCs w:val="16"/>
              </w:rPr>
            </w:pPr>
            <w:r>
              <w:rPr>
                <w:sz w:val="16"/>
                <w:szCs w:val="16"/>
              </w:rPr>
              <w:t>03</w:t>
            </w:r>
          </w:p>
        </w:tc>
        <w:tc>
          <w:tcPr>
            <w:tcW w:w="992" w:type="dxa"/>
          </w:tcPr>
          <w:p w14:paraId="1C113811" w14:textId="77777777" w:rsidR="00565A38" w:rsidRPr="00B9267E" w:rsidRDefault="00565A38" w:rsidP="00420188">
            <w:pPr>
              <w:jc w:val="both"/>
              <w:rPr>
                <w:sz w:val="16"/>
                <w:szCs w:val="16"/>
              </w:rPr>
            </w:pPr>
            <w:r>
              <w:rPr>
                <w:sz w:val="16"/>
                <w:szCs w:val="16"/>
              </w:rPr>
              <w:t>-</w:t>
            </w:r>
          </w:p>
        </w:tc>
        <w:tc>
          <w:tcPr>
            <w:tcW w:w="851" w:type="dxa"/>
          </w:tcPr>
          <w:p w14:paraId="5BA0A8F5" w14:textId="77777777" w:rsidR="00565A38" w:rsidRPr="00B9267E" w:rsidRDefault="00565A38" w:rsidP="00420188">
            <w:pPr>
              <w:jc w:val="both"/>
              <w:rPr>
                <w:sz w:val="16"/>
                <w:szCs w:val="16"/>
              </w:rPr>
            </w:pPr>
            <w:r>
              <w:rPr>
                <w:sz w:val="16"/>
                <w:szCs w:val="16"/>
              </w:rPr>
              <w:t>-</w:t>
            </w:r>
          </w:p>
        </w:tc>
      </w:tr>
      <w:tr w:rsidR="00565A38" w:rsidRPr="00E2538F" w14:paraId="77AFC763" w14:textId="77777777" w:rsidTr="00420188">
        <w:trPr>
          <w:trHeight w:val="307"/>
        </w:trPr>
        <w:tc>
          <w:tcPr>
            <w:tcW w:w="1600" w:type="dxa"/>
            <w:vMerge/>
          </w:tcPr>
          <w:p w14:paraId="410476BD" w14:textId="77777777" w:rsidR="00565A38" w:rsidRPr="00B9267E" w:rsidRDefault="00565A38" w:rsidP="00420188">
            <w:pPr>
              <w:rPr>
                <w:b/>
                <w:sz w:val="16"/>
                <w:szCs w:val="16"/>
              </w:rPr>
            </w:pPr>
          </w:p>
        </w:tc>
        <w:tc>
          <w:tcPr>
            <w:tcW w:w="1265" w:type="dxa"/>
            <w:hideMark/>
          </w:tcPr>
          <w:p w14:paraId="634C08B3" w14:textId="77777777" w:rsidR="00565A38" w:rsidRPr="00B9267E" w:rsidRDefault="00565A38" w:rsidP="00420188">
            <w:pPr>
              <w:rPr>
                <w:b/>
                <w:sz w:val="16"/>
                <w:szCs w:val="16"/>
              </w:rPr>
            </w:pPr>
            <w:r w:rsidRPr="00B9267E">
              <w:rPr>
                <w:b/>
                <w:sz w:val="16"/>
                <w:szCs w:val="16"/>
              </w:rPr>
              <w:t>Masvingo</w:t>
            </w:r>
          </w:p>
        </w:tc>
        <w:tc>
          <w:tcPr>
            <w:tcW w:w="822" w:type="dxa"/>
          </w:tcPr>
          <w:p w14:paraId="76F6A546"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6F2F5DFF" w14:textId="77777777" w:rsidR="00565A38" w:rsidRPr="00B9267E" w:rsidRDefault="00565A38" w:rsidP="00420188">
            <w:pPr>
              <w:jc w:val="both"/>
              <w:rPr>
                <w:sz w:val="16"/>
                <w:szCs w:val="16"/>
              </w:rPr>
            </w:pPr>
            <w:r>
              <w:rPr>
                <w:sz w:val="16"/>
                <w:szCs w:val="16"/>
              </w:rPr>
              <w:t>05</w:t>
            </w:r>
          </w:p>
        </w:tc>
        <w:tc>
          <w:tcPr>
            <w:tcW w:w="567" w:type="dxa"/>
            <w:tcBorders>
              <w:left w:val="single" w:sz="4" w:space="0" w:color="auto"/>
            </w:tcBorders>
          </w:tcPr>
          <w:p w14:paraId="0735EB50"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3A91104A"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6A2AB182" w14:textId="77777777" w:rsidR="00565A38" w:rsidRPr="00B9267E" w:rsidRDefault="00565A38" w:rsidP="00420188">
            <w:pPr>
              <w:jc w:val="both"/>
              <w:rPr>
                <w:sz w:val="16"/>
                <w:szCs w:val="16"/>
              </w:rPr>
            </w:pPr>
            <w:r>
              <w:rPr>
                <w:sz w:val="16"/>
                <w:szCs w:val="16"/>
              </w:rPr>
              <w:t>100</w:t>
            </w:r>
          </w:p>
        </w:tc>
        <w:tc>
          <w:tcPr>
            <w:tcW w:w="850" w:type="dxa"/>
          </w:tcPr>
          <w:p w14:paraId="02E8C523" w14:textId="77777777" w:rsidR="00565A38" w:rsidRPr="00B9267E" w:rsidRDefault="00565A38" w:rsidP="00420188">
            <w:pPr>
              <w:jc w:val="both"/>
              <w:rPr>
                <w:sz w:val="16"/>
                <w:szCs w:val="16"/>
              </w:rPr>
            </w:pPr>
            <w:r>
              <w:rPr>
                <w:sz w:val="16"/>
                <w:szCs w:val="16"/>
              </w:rPr>
              <w:t>-</w:t>
            </w:r>
          </w:p>
        </w:tc>
        <w:tc>
          <w:tcPr>
            <w:tcW w:w="851" w:type="dxa"/>
          </w:tcPr>
          <w:p w14:paraId="36DF7B53" w14:textId="77777777" w:rsidR="00565A38" w:rsidRPr="00B9267E" w:rsidRDefault="00565A38" w:rsidP="00420188">
            <w:pPr>
              <w:jc w:val="both"/>
              <w:rPr>
                <w:sz w:val="16"/>
                <w:szCs w:val="16"/>
              </w:rPr>
            </w:pPr>
            <w:r>
              <w:rPr>
                <w:sz w:val="16"/>
                <w:szCs w:val="16"/>
              </w:rPr>
              <w:t>SE</w:t>
            </w:r>
          </w:p>
        </w:tc>
        <w:tc>
          <w:tcPr>
            <w:tcW w:w="992" w:type="dxa"/>
          </w:tcPr>
          <w:p w14:paraId="368AEE0E" w14:textId="77777777" w:rsidR="00565A38" w:rsidRPr="00B9267E" w:rsidRDefault="00565A38" w:rsidP="00420188">
            <w:pPr>
              <w:jc w:val="both"/>
              <w:rPr>
                <w:sz w:val="16"/>
                <w:szCs w:val="16"/>
              </w:rPr>
            </w:pPr>
            <w:r>
              <w:rPr>
                <w:sz w:val="16"/>
                <w:szCs w:val="16"/>
              </w:rPr>
              <w:t>08</w:t>
            </w:r>
          </w:p>
        </w:tc>
        <w:tc>
          <w:tcPr>
            <w:tcW w:w="992" w:type="dxa"/>
          </w:tcPr>
          <w:p w14:paraId="0ADB63D5" w14:textId="77777777" w:rsidR="00565A38" w:rsidRPr="00B9267E" w:rsidRDefault="00565A38" w:rsidP="00420188">
            <w:pPr>
              <w:jc w:val="both"/>
              <w:rPr>
                <w:sz w:val="16"/>
                <w:szCs w:val="16"/>
              </w:rPr>
            </w:pPr>
            <w:r>
              <w:rPr>
                <w:sz w:val="16"/>
                <w:szCs w:val="16"/>
              </w:rPr>
              <w:t>71.9</w:t>
            </w:r>
          </w:p>
        </w:tc>
        <w:tc>
          <w:tcPr>
            <w:tcW w:w="851" w:type="dxa"/>
          </w:tcPr>
          <w:p w14:paraId="1D91A691" w14:textId="77777777" w:rsidR="00565A38" w:rsidRPr="00B9267E" w:rsidRDefault="00565A38" w:rsidP="00420188">
            <w:pPr>
              <w:jc w:val="both"/>
              <w:rPr>
                <w:sz w:val="16"/>
                <w:szCs w:val="16"/>
              </w:rPr>
            </w:pPr>
            <w:r>
              <w:rPr>
                <w:sz w:val="16"/>
                <w:szCs w:val="16"/>
              </w:rPr>
              <w:t>097</w:t>
            </w:r>
          </w:p>
        </w:tc>
      </w:tr>
      <w:tr w:rsidR="00565A38" w:rsidRPr="00E2538F" w14:paraId="5FDFF627" w14:textId="77777777" w:rsidTr="00420188">
        <w:trPr>
          <w:trHeight w:val="262"/>
        </w:trPr>
        <w:tc>
          <w:tcPr>
            <w:tcW w:w="1600" w:type="dxa"/>
            <w:vMerge/>
            <w:hideMark/>
          </w:tcPr>
          <w:p w14:paraId="2D812271" w14:textId="77777777" w:rsidR="00565A38" w:rsidRPr="00B9267E" w:rsidRDefault="00565A38" w:rsidP="00420188">
            <w:pPr>
              <w:rPr>
                <w:b/>
                <w:sz w:val="16"/>
                <w:szCs w:val="16"/>
              </w:rPr>
            </w:pPr>
          </w:p>
        </w:tc>
        <w:tc>
          <w:tcPr>
            <w:tcW w:w="1265" w:type="dxa"/>
            <w:hideMark/>
          </w:tcPr>
          <w:p w14:paraId="4E131E18" w14:textId="77777777" w:rsidR="00565A38" w:rsidRPr="00B9267E" w:rsidRDefault="00565A38" w:rsidP="00420188">
            <w:pPr>
              <w:rPr>
                <w:b/>
                <w:sz w:val="16"/>
                <w:szCs w:val="16"/>
              </w:rPr>
            </w:pPr>
            <w:r w:rsidRPr="00B9267E">
              <w:rPr>
                <w:b/>
                <w:sz w:val="16"/>
                <w:szCs w:val="16"/>
              </w:rPr>
              <w:t>Zaka</w:t>
            </w:r>
          </w:p>
        </w:tc>
        <w:tc>
          <w:tcPr>
            <w:tcW w:w="822" w:type="dxa"/>
          </w:tcPr>
          <w:p w14:paraId="4E765EC7"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2E1ECCE3" w14:textId="77777777" w:rsidR="00565A38" w:rsidRPr="00B9267E" w:rsidRDefault="00565A38" w:rsidP="00420188">
            <w:pPr>
              <w:jc w:val="both"/>
              <w:rPr>
                <w:sz w:val="16"/>
                <w:szCs w:val="16"/>
              </w:rPr>
            </w:pPr>
            <w:r>
              <w:rPr>
                <w:sz w:val="16"/>
                <w:szCs w:val="16"/>
              </w:rPr>
              <w:t>14</w:t>
            </w:r>
          </w:p>
        </w:tc>
        <w:tc>
          <w:tcPr>
            <w:tcW w:w="567" w:type="dxa"/>
            <w:tcBorders>
              <w:left w:val="single" w:sz="4" w:space="0" w:color="auto"/>
            </w:tcBorders>
          </w:tcPr>
          <w:p w14:paraId="6EA6FD13" w14:textId="77777777" w:rsidR="00565A38" w:rsidRPr="00B9267E" w:rsidRDefault="00565A38" w:rsidP="00420188">
            <w:pPr>
              <w:jc w:val="both"/>
              <w:rPr>
                <w:sz w:val="16"/>
                <w:szCs w:val="16"/>
              </w:rPr>
            </w:pPr>
            <w:r>
              <w:rPr>
                <w:sz w:val="16"/>
                <w:szCs w:val="16"/>
              </w:rPr>
              <w:t>31</w:t>
            </w:r>
          </w:p>
        </w:tc>
        <w:tc>
          <w:tcPr>
            <w:tcW w:w="425" w:type="dxa"/>
            <w:tcBorders>
              <w:right w:val="single" w:sz="4" w:space="0" w:color="auto"/>
            </w:tcBorders>
          </w:tcPr>
          <w:p w14:paraId="1747AF3A" w14:textId="77777777" w:rsidR="00565A38" w:rsidRPr="00B9267E" w:rsidRDefault="00565A38" w:rsidP="00420188">
            <w:pPr>
              <w:jc w:val="both"/>
              <w:rPr>
                <w:sz w:val="16"/>
                <w:szCs w:val="16"/>
              </w:rPr>
            </w:pPr>
            <w:r>
              <w:rPr>
                <w:sz w:val="16"/>
                <w:szCs w:val="16"/>
              </w:rPr>
              <w:t>14</w:t>
            </w:r>
          </w:p>
        </w:tc>
        <w:tc>
          <w:tcPr>
            <w:tcW w:w="567" w:type="dxa"/>
            <w:tcBorders>
              <w:left w:val="single" w:sz="4" w:space="0" w:color="auto"/>
            </w:tcBorders>
          </w:tcPr>
          <w:p w14:paraId="3419F826" w14:textId="77777777" w:rsidR="00565A38" w:rsidRPr="00B9267E" w:rsidRDefault="00565A38" w:rsidP="00420188">
            <w:pPr>
              <w:jc w:val="both"/>
              <w:rPr>
                <w:sz w:val="16"/>
                <w:szCs w:val="16"/>
              </w:rPr>
            </w:pPr>
            <w:r>
              <w:rPr>
                <w:sz w:val="16"/>
                <w:szCs w:val="16"/>
              </w:rPr>
              <w:t>97</w:t>
            </w:r>
          </w:p>
        </w:tc>
        <w:tc>
          <w:tcPr>
            <w:tcW w:w="850" w:type="dxa"/>
          </w:tcPr>
          <w:p w14:paraId="6351867F" w14:textId="77777777" w:rsidR="00565A38" w:rsidRPr="00B9267E" w:rsidRDefault="00565A38" w:rsidP="00420188">
            <w:pPr>
              <w:jc w:val="both"/>
              <w:rPr>
                <w:sz w:val="16"/>
                <w:szCs w:val="16"/>
              </w:rPr>
            </w:pPr>
            <w:r>
              <w:rPr>
                <w:sz w:val="16"/>
                <w:szCs w:val="16"/>
              </w:rPr>
              <w:t>-</w:t>
            </w:r>
          </w:p>
        </w:tc>
        <w:tc>
          <w:tcPr>
            <w:tcW w:w="851" w:type="dxa"/>
          </w:tcPr>
          <w:p w14:paraId="49A194EC" w14:textId="77777777" w:rsidR="00565A38" w:rsidRPr="0095492E" w:rsidRDefault="00565A38" w:rsidP="00420188">
            <w:pPr>
              <w:jc w:val="both"/>
              <w:rPr>
                <w:sz w:val="16"/>
                <w:szCs w:val="16"/>
              </w:rPr>
            </w:pPr>
            <w:r>
              <w:rPr>
                <w:sz w:val="16"/>
                <w:szCs w:val="16"/>
              </w:rPr>
              <w:t>SE</w:t>
            </w:r>
          </w:p>
        </w:tc>
        <w:tc>
          <w:tcPr>
            <w:tcW w:w="992" w:type="dxa"/>
          </w:tcPr>
          <w:p w14:paraId="56DAF2F5" w14:textId="77777777" w:rsidR="00565A38" w:rsidRPr="00B9267E" w:rsidRDefault="00565A38" w:rsidP="00420188">
            <w:pPr>
              <w:jc w:val="both"/>
              <w:rPr>
                <w:sz w:val="16"/>
                <w:szCs w:val="16"/>
              </w:rPr>
            </w:pPr>
            <w:r>
              <w:rPr>
                <w:sz w:val="16"/>
                <w:szCs w:val="16"/>
              </w:rPr>
              <w:t>03</w:t>
            </w:r>
          </w:p>
        </w:tc>
        <w:tc>
          <w:tcPr>
            <w:tcW w:w="992" w:type="dxa"/>
          </w:tcPr>
          <w:p w14:paraId="28A776F3" w14:textId="77777777" w:rsidR="00565A38" w:rsidRPr="00B9267E" w:rsidRDefault="00565A38" w:rsidP="00420188">
            <w:pPr>
              <w:jc w:val="both"/>
              <w:rPr>
                <w:sz w:val="16"/>
                <w:szCs w:val="16"/>
              </w:rPr>
            </w:pPr>
            <w:r>
              <w:rPr>
                <w:sz w:val="16"/>
                <w:szCs w:val="16"/>
              </w:rPr>
              <w:t>-</w:t>
            </w:r>
          </w:p>
        </w:tc>
        <w:tc>
          <w:tcPr>
            <w:tcW w:w="851" w:type="dxa"/>
          </w:tcPr>
          <w:p w14:paraId="3B8B08DE" w14:textId="77777777" w:rsidR="00565A38" w:rsidRPr="00B9267E" w:rsidRDefault="00565A38" w:rsidP="00420188">
            <w:pPr>
              <w:jc w:val="both"/>
              <w:rPr>
                <w:sz w:val="16"/>
                <w:szCs w:val="16"/>
              </w:rPr>
            </w:pPr>
            <w:r>
              <w:rPr>
                <w:sz w:val="16"/>
                <w:szCs w:val="16"/>
              </w:rPr>
              <w:t>-</w:t>
            </w:r>
          </w:p>
        </w:tc>
      </w:tr>
      <w:tr w:rsidR="00565A38" w:rsidRPr="00E2538F" w14:paraId="6901E234" w14:textId="77777777" w:rsidTr="00420188">
        <w:trPr>
          <w:trHeight w:val="262"/>
        </w:trPr>
        <w:tc>
          <w:tcPr>
            <w:tcW w:w="1600" w:type="dxa"/>
            <w:vMerge/>
            <w:hideMark/>
          </w:tcPr>
          <w:p w14:paraId="2DF31747" w14:textId="77777777" w:rsidR="00565A38" w:rsidRPr="00B9267E" w:rsidRDefault="00565A38" w:rsidP="00420188">
            <w:pPr>
              <w:rPr>
                <w:b/>
                <w:sz w:val="16"/>
                <w:szCs w:val="16"/>
              </w:rPr>
            </w:pPr>
          </w:p>
        </w:tc>
        <w:tc>
          <w:tcPr>
            <w:tcW w:w="1265" w:type="dxa"/>
            <w:hideMark/>
          </w:tcPr>
          <w:p w14:paraId="61D0C1DA" w14:textId="77777777" w:rsidR="00565A38" w:rsidRPr="00B9267E" w:rsidRDefault="00565A38" w:rsidP="00420188">
            <w:pPr>
              <w:rPr>
                <w:b/>
                <w:sz w:val="16"/>
                <w:szCs w:val="16"/>
              </w:rPr>
            </w:pPr>
            <w:r w:rsidRPr="00B9267E">
              <w:rPr>
                <w:b/>
                <w:sz w:val="16"/>
                <w:szCs w:val="16"/>
              </w:rPr>
              <w:t>Rupike</w:t>
            </w:r>
          </w:p>
        </w:tc>
        <w:tc>
          <w:tcPr>
            <w:tcW w:w="822" w:type="dxa"/>
          </w:tcPr>
          <w:p w14:paraId="20A9B7D7"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29FE7F4F" w14:textId="77777777" w:rsidR="00565A38" w:rsidRPr="00B9267E" w:rsidRDefault="00565A38" w:rsidP="00420188">
            <w:pPr>
              <w:jc w:val="both"/>
              <w:rPr>
                <w:sz w:val="16"/>
                <w:szCs w:val="16"/>
              </w:rPr>
            </w:pPr>
            <w:r>
              <w:rPr>
                <w:sz w:val="16"/>
                <w:szCs w:val="16"/>
              </w:rPr>
              <w:t>-</w:t>
            </w:r>
          </w:p>
        </w:tc>
        <w:tc>
          <w:tcPr>
            <w:tcW w:w="567" w:type="dxa"/>
            <w:tcBorders>
              <w:left w:val="single" w:sz="4" w:space="0" w:color="auto"/>
            </w:tcBorders>
          </w:tcPr>
          <w:p w14:paraId="2366C920" w14:textId="77777777" w:rsidR="00565A38" w:rsidRPr="00B9267E" w:rsidRDefault="00565A38" w:rsidP="00420188">
            <w:pPr>
              <w:jc w:val="both"/>
              <w:rPr>
                <w:sz w:val="16"/>
                <w:szCs w:val="16"/>
              </w:rPr>
            </w:pPr>
            <w:r>
              <w:rPr>
                <w:sz w:val="16"/>
                <w:szCs w:val="16"/>
              </w:rPr>
              <w:t>-</w:t>
            </w:r>
          </w:p>
        </w:tc>
        <w:tc>
          <w:tcPr>
            <w:tcW w:w="425" w:type="dxa"/>
            <w:tcBorders>
              <w:right w:val="single" w:sz="4" w:space="0" w:color="auto"/>
            </w:tcBorders>
          </w:tcPr>
          <w:p w14:paraId="393E98C8" w14:textId="77777777" w:rsidR="00565A38" w:rsidRPr="00B9267E" w:rsidRDefault="00565A38" w:rsidP="00420188">
            <w:pPr>
              <w:jc w:val="both"/>
              <w:rPr>
                <w:sz w:val="16"/>
                <w:szCs w:val="16"/>
              </w:rPr>
            </w:pPr>
            <w:r>
              <w:rPr>
                <w:sz w:val="16"/>
                <w:szCs w:val="16"/>
              </w:rPr>
              <w:t>43</w:t>
            </w:r>
          </w:p>
        </w:tc>
        <w:tc>
          <w:tcPr>
            <w:tcW w:w="567" w:type="dxa"/>
            <w:tcBorders>
              <w:left w:val="single" w:sz="4" w:space="0" w:color="auto"/>
            </w:tcBorders>
          </w:tcPr>
          <w:p w14:paraId="3178076D" w14:textId="77777777" w:rsidR="00565A38" w:rsidRPr="00B9267E" w:rsidRDefault="00565A38" w:rsidP="00420188">
            <w:pPr>
              <w:jc w:val="both"/>
              <w:rPr>
                <w:sz w:val="16"/>
                <w:szCs w:val="16"/>
              </w:rPr>
            </w:pPr>
            <w:r>
              <w:rPr>
                <w:sz w:val="16"/>
                <w:szCs w:val="16"/>
              </w:rPr>
              <w:t>86</w:t>
            </w:r>
          </w:p>
        </w:tc>
        <w:tc>
          <w:tcPr>
            <w:tcW w:w="850" w:type="dxa"/>
          </w:tcPr>
          <w:p w14:paraId="64C1A11C" w14:textId="77777777" w:rsidR="00565A38" w:rsidRPr="00B9267E" w:rsidRDefault="00565A38" w:rsidP="00420188">
            <w:pPr>
              <w:jc w:val="both"/>
              <w:rPr>
                <w:sz w:val="16"/>
                <w:szCs w:val="16"/>
              </w:rPr>
            </w:pPr>
            <w:r>
              <w:rPr>
                <w:sz w:val="16"/>
                <w:szCs w:val="16"/>
              </w:rPr>
              <w:t>-</w:t>
            </w:r>
          </w:p>
        </w:tc>
        <w:tc>
          <w:tcPr>
            <w:tcW w:w="851" w:type="dxa"/>
          </w:tcPr>
          <w:p w14:paraId="734E9812" w14:textId="77777777" w:rsidR="00565A38" w:rsidRPr="00B9267E" w:rsidRDefault="00565A38" w:rsidP="00420188">
            <w:pPr>
              <w:jc w:val="both"/>
              <w:rPr>
                <w:sz w:val="16"/>
                <w:szCs w:val="16"/>
              </w:rPr>
            </w:pPr>
            <w:r>
              <w:rPr>
                <w:sz w:val="16"/>
                <w:szCs w:val="16"/>
              </w:rPr>
              <w:t>SE</w:t>
            </w:r>
          </w:p>
        </w:tc>
        <w:tc>
          <w:tcPr>
            <w:tcW w:w="992" w:type="dxa"/>
          </w:tcPr>
          <w:p w14:paraId="292CCFC5" w14:textId="77777777" w:rsidR="00565A38" w:rsidRPr="00B9267E" w:rsidRDefault="00565A38" w:rsidP="00420188">
            <w:pPr>
              <w:jc w:val="both"/>
              <w:rPr>
                <w:sz w:val="16"/>
                <w:szCs w:val="16"/>
              </w:rPr>
            </w:pPr>
            <w:r>
              <w:rPr>
                <w:sz w:val="16"/>
                <w:szCs w:val="16"/>
              </w:rPr>
              <w:t>09</w:t>
            </w:r>
          </w:p>
        </w:tc>
        <w:tc>
          <w:tcPr>
            <w:tcW w:w="992" w:type="dxa"/>
          </w:tcPr>
          <w:p w14:paraId="372B7B54" w14:textId="77777777" w:rsidR="00565A38" w:rsidRPr="00B9267E" w:rsidRDefault="00565A38" w:rsidP="00420188">
            <w:pPr>
              <w:jc w:val="both"/>
              <w:rPr>
                <w:sz w:val="16"/>
                <w:szCs w:val="16"/>
              </w:rPr>
            </w:pPr>
            <w:r>
              <w:rPr>
                <w:sz w:val="16"/>
                <w:szCs w:val="16"/>
              </w:rPr>
              <w:t>-</w:t>
            </w:r>
          </w:p>
        </w:tc>
        <w:tc>
          <w:tcPr>
            <w:tcW w:w="851" w:type="dxa"/>
          </w:tcPr>
          <w:p w14:paraId="1A27194A" w14:textId="77777777" w:rsidR="00565A38" w:rsidRPr="00B9267E" w:rsidRDefault="00565A38" w:rsidP="00420188">
            <w:pPr>
              <w:jc w:val="both"/>
              <w:rPr>
                <w:sz w:val="16"/>
                <w:szCs w:val="16"/>
              </w:rPr>
            </w:pPr>
            <w:r>
              <w:rPr>
                <w:sz w:val="16"/>
                <w:szCs w:val="16"/>
              </w:rPr>
              <w:t>-</w:t>
            </w:r>
          </w:p>
        </w:tc>
      </w:tr>
      <w:tr w:rsidR="00565A38" w:rsidRPr="00E2538F" w14:paraId="71C923E2" w14:textId="77777777" w:rsidTr="00420188">
        <w:trPr>
          <w:trHeight w:val="262"/>
        </w:trPr>
        <w:tc>
          <w:tcPr>
            <w:tcW w:w="1600" w:type="dxa"/>
            <w:vMerge/>
            <w:hideMark/>
          </w:tcPr>
          <w:p w14:paraId="084FD92F" w14:textId="77777777" w:rsidR="00565A38" w:rsidRPr="00B9267E" w:rsidRDefault="00565A38" w:rsidP="00420188">
            <w:pPr>
              <w:rPr>
                <w:b/>
                <w:sz w:val="16"/>
                <w:szCs w:val="16"/>
              </w:rPr>
            </w:pPr>
          </w:p>
        </w:tc>
        <w:tc>
          <w:tcPr>
            <w:tcW w:w="1265" w:type="dxa"/>
            <w:hideMark/>
          </w:tcPr>
          <w:p w14:paraId="7A4B8FF3" w14:textId="77777777" w:rsidR="00565A38" w:rsidRPr="00B9267E" w:rsidRDefault="00565A38" w:rsidP="00420188">
            <w:pPr>
              <w:rPr>
                <w:b/>
                <w:sz w:val="16"/>
                <w:szCs w:val="16"/>
              </w:rPr>
            </w:pPr>
            <w:r w:rsidRPr="00B9267E">
              <w:rPr>
                <w:b/>
                <w:sz w:val="16"/>
                <w:szCs w:val="16"/>
              </w:rPr>
              <w:t>Buffalo Range</w:t>
            </w:r>
          </w:p>
        </w:tc>
        <w:tc>
          <w:tcPr>
            <w:tcW w:w="822" w:type="dxa"/>
          </w:tcPr>
          <w:p w14:paraId="3FDE601A"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5119A4FA" w14:textId="77777777" w:rsidR="00565A38" w:rsidRPr="00B9267E" w:rsidRDefault="00565A38" w:rsidP="00420188">
            <w:pPr>
              <w:jc w:val="both"/>
              <w:rPr>
                <w:sz w:val="16"/>
                <w:szCs w:val="16"/>
              </w:rPr>
            </w:pPr>
            <w:r>
              <w:rPr>
                <w:sz w:val="16"/>
                <w:szCs w:val="16"/>
              </w:rPr>
              <w:t>12</w:t>
            </w:r>
          </w:p>
        </w:tc>
        <w:tc>
          <w:tcPr>
            <w:tcW w:w="567" w:type="dxa"/>
            <w:tcBorders>
              <w:left w:val="single" w:sz="4" w:space="0" w:color="auto"/>
            </w:tcBorders>
          </w:tcPr>
          <w:p w14:paraId="5FDAFB5C" w14:textId="77777777" w:rsidR="00565A38" w:rsidRPr="00B9267E" w:rsidRDefault="00565A38" w:rsidP="00420188">
            <w:pPr>
              <w:jc w:val="both"/>
              <w:rPr>
                <w:sz w:val="16"/>
                <w:szCs w:val="16"/>
              </w:rPr>
            </w:pPr>
            <w:r>
              <w:rPr>
                <w:sz w:val="16"/>
                <w:szCs w:val="16"/>
              </w:rPr>
              <w:t>38</w:t>
            </w:r>
          </w:p>
        </w:tc>
        <w:tc>
          <w:tcPr>
            <w:tcW w:w="425" w:type="dxa"/>
            <w:tcBorders>
              <w:right w:val="single" w:sz="4" w:space="0" w:color="auto"/>
            </w:tcBorders>
          </w:tcPr>
          <w:p w14:paraId="6EE9F1E1" w14:textId="77777777" w:rsidR="00565A38" w:rsidRPr="00B9267E" w:rsidRDefault="00565A38" w:rsidP="00420188">
            <w:pPr>
              <w:jc w:val="both"/>
              <w:rPr>
                <w:sz w:val="16"/>
                <w:szCs w:val="16"/>
              </w:rPr>
            </w:pPr>
            <w:r>
              <w:rPr>
                <w:sz w:val="16"/>
                <w:szCs w:val="16"/>
              </w:rPr>
              <w:t>19</w:t>
            </w:r>
          </w:p>
        </w:tc>
        <w:tc>
          <w:tcPr>
            <w:tcW w:w="567" w:type="dxa"/>
            <w:tcBorders>
              <w:left w:val="single" w:sz="4" w:space="0" w:color="auto"/>
            </w:tcBorders>
          </w:tcPr>
          <w:p w14:paraId="1FF12F70" w14:textId="77777777" w:rsidR="00565A38" w:rsidRPr="00B9267E" w:rsidRDefault="00565A38" w:rsidP="00420188">
            <w:pPr>
              <w:jc w:val="both"/>
              <w:rPr>
                <w:sz w:val="16"/>
                <w:szCs w:val="16"/>
              </w:rPr>
            </w:pPr>
            <w:r>
              <w:rPr>
                <w:sz w:val="16"/>
                <w:szCs w:val="16"/>
              </w:rPr>
              <w:t>97</w:t>
            </w:r>
          </w:p>
        </w:tc>
        <w:tc>
          <w:tcPr>
            <w:tcW w:w="850" w:type="dxa"/>
          </w:tcPr>
          <w:p w14:paraId="02B5A858" w14:textId="77777777" w:rsidR="00565A38" w:rsidRPr="00B9267E" w:rsidRDefault="00565A38" w:rsidP="00420188">
            <w:pPr>
              <w:jc w:val="both"/>
              <w:rPr>
                <w:sz w:val="16"/>
                <w:szCs w:val="16"/>
              </w:rPr>
            </w:pPr>
            <w:r>
              <w:rPr>
                <w:sz w:val="16"/>
                <w:szCs w:val="16"/>
              </w:rPr>
              <w:t>-</w:t>
            </w:r>
          </w:p>
        </w:tc>
        <w:tc>
          <w:tcPr>
            <w:tcW w:w="851" w:type="dxa"/>
          </w:tcPr>
          <w:p w14:paraId="0E07E47B" w14:textId="77777777" w:rsidR="00565A38" w:rsidRPr="00B9267E" w:rsidRDefault="00565A38" w:rsidP="00420188">
            <w:pPr>
              <w:jc w:val="both"/>
              <w:rPr>
                <w:sz w:val="16"/>
                <w:szCs w:val="16"/>
              </w:rPr>
            </w:pPr>
            <w:r>
              <w:rPr>
                <w:sz w:val="16"/>
                <w:szCs w:val="16"/>
              </w:rPr>
              <w:t>SE</w:t>
            </w:r>
          </w:p>
        </w:tc>
        <w:tc>
          <w:tcPr>
            <w:tcW w:w="992" w:type="dxa"/>
          </w:tcPr>
          <w:p w14:paraId="5FD4F21D" w14:textId="77777777" w:rsidR="00565A38" w:rsidRPr="00B9267E" w:rsidRDefault="00565A38" w:rsidP="00420188">
            <w:pPr>
              <w:jc w:val="both"/>
              <w:rPr>
                <w:sz w:val="16"/>
                <w:szCs w:val="16"/>
              </w:rPr>
            </w:pPr>
            <w:r>
              <w:rPr>
                <w:sz w:val="16"/>
                <w:szCs w:val="16"/>
              </w:rPr>
              <w:t>05</w:t>
            </w:r>
          </w:p>
        </w:tc>
        <w:tc>
          <w:tcPr>
            <w:tcW w:w="992" w:type="dxa"/>
          </w:tcPr>
          <w:p w14:paraId="0759328F" w14:textId="77777777" w:rsidR="00565A38" w:rsidRPr="00B9267E" w:rsidRDefault="00565A38" w:rsidP="00420188">
            <w:pPr>
              <w:jc w:val="both"/>
              <w:rPr>
                <w:sz w:val="16"/>
                <w:szCs w:val="16"/>
              </w:rPr>
            </w:pPr>
            <w:r>
              <w:rPr>
                <w:sz w:val="16"/>
                <w:szCs w:val="16"/>
              </w:rPr>
              <w:t>50.9</w:t>
            </w:r>
          </w:p>
        </w:tc>
        <w:tc>
          <w:tcPr>
            <w:tcW w:w="851" w:type="dxa"/>
          </w:tcPr>
          <w:p w14:paraId="03F53A45" w14:textId="77777777" w:rsidR="00565A38" w:rsidRPr="00B9267E" w:rsidRDefault="00565A38" w:rsidP="00420188">
            <w:pPr>
              <w:jc w:val="both"/>
              <w:rPr>
                <w:sz w:val="16"/>
                <w:szCs w:val="16"/>
              </w:rPr>
            </w:pPr>
            <w:r>
              <w:rPr>
                <w:sz w:val="16"/>
                <w:szCs w:val="16"/>
              </w:rPr>
              <w:t>082</w:t>
            </w:r>
          </w:p>
        </w:tc>
      </w:tr>
      <w:tr w:rsidR="00565A38" w:rsidRPr="00E2538F" w14:paraId="79E629CE" w14:textId="77777777" w:rsidTr="00420188">
        <w:trPr>
          <w:trHeight w:val="242"/>
        </w:trPr>
        <w:tc>
          <w:tcPr>
            <w:tcW w:w="1600" w:type="dxa"/>
            <w:vMerge w:val="restart"/>
            <w:hideMark/>
          </w:tcPr>
          <w:p w14:paraId="4C72857E" w14:textId="77777777" w:rsidR="00565A38" w:rsidRPr="00B9267E" w:rsidRDefault="00565A38" w:rsidP="00420188">
            <w:pPr>
              <w:rPr>
                <w:b/>
                <w:sz w:val="18"/>
                <w:szCs w:val="18"/>
              </w:rPr>
            </w:pPr>
          </w:p>
          <w:p w14:paraId="60781E4B" w14:textId="77777777" w:rsidR="00565A38" w:rsidRPr="00B9267E" w:rsidRDefault="00565A38" w:rsidP="00420188">
            <w:pPr>
              <w:rPr>
                <w:b/>
                <w:sz w:val="18"/>
                <w:szCs w:val="18"/>
              </w:rPr>
            </w:pPr>
          </w:p>
          <w:p w14:paraId="7B2F162F" w14:textId="77777777" w:rsidR="00565A38" w:rsidRPr="00B9267E" w:rsidRDefault="00565A38" w:rsidP="00420188">
            <w:pPr>
              <w:rPr>
                <w:b/>
                <w:sz w:val="18"/>
                <w:szCs w:val="18"/>
              </w:rPr>
            </w:pPr>
            <w:r w:rsidRPr="00B9267E">
              <w:rPr>
                <w:b/>
                <w:sz w:val="18"/>
                <w:szCs w:val="18"/>
              </w:rPr>
              <w:t>Matabeleland</w:t>
            </w:r>
          </w:p>
          <w:p w14:paraId="5872FB57" w14:textId="77777777" w:rsidR="00565A38" w:rsidRPr="00B9267E" w:rsidRDefault="00565A38" w:rsidP="00420188">
            <w:pPr>
              <w:rPr>
                <w:b/>
                <w:sz w:val="18"/>
                <w:szCs w:val="18"/>
              </w:rPr>
            </w:pPr>
            <w:r w:rsidRPr="00B9267E">
              <w:rPr>
                <w:b/>
                <w:sz w:val="18"/>
                <w:szCs w:val="18"/>
              </w:rPr>
              <w:t>North</w:t>
            </w:r>
          </w:p>
          <w:p w14:paraId="4E211298" w14:textId="77777777" w:rsidR="00565A38" w:rsidRPr="00B9267E" w:rsidRDefault="00565A38" w:rsidP="00420188">
            <w:pPr>
              <w:tabs>
                <w:tab w:val="left" w:pos="750"/>
              </w:tabs>
              <w:rPr>
                <w:b/>
                <w:sz w:val="18"/>
                <w:szCs w:val="18"/>
              </w:rPr>
            </w:pPr>
            <w:r w:rsidRPr="00B9267E">
              <w:rPr>
                <w:b/>
                <w:sz w:val="18"/>
                <w:szCs w:val="18"/>
              </w:rPr>
              <w:tab/>
            </w:r>
          </w:p>
          <w:p w14:paraId="65D330D3" w14:textId="77777777" w:rsidR="00565A38" w:rsidRPr="00B9267E" w:rsidRDefault="00565A38" w:rsidP="00420188">
            <w:pPr>
              <w:rPr>
                <w:b/>
                <w:sz w:val="18"/>
                <w:szCs w:val="18"/>
              </w:rPr>
            </w:pPr>
            <w:r w:rsidRPr="00B9267E">
              <w:rPr>
                <w:b/>
                <w:sz w:val="18"/>
                <w:szCs w:val="18"/>
              </w:rPr>
              <w:t>(6 Stations)</w:t>
            </w:r>
          </w:p>
        </w:tc>
        <w:tc>
          <w:tcPr>
            <w:tcW w:w="1265" w:type="dxa"/>
            <w:hideMark/>
          </w:tcPr>
          <w:p w14:paraId="72050629" w14:textId="77777777" w:rsidR="00565A38" w:rsidRPr="00B9267E" w:rsidRDefault="00565A38" w:rsidP="00420188">
            <w:pPr>
              <w:rPr>
                <w:b/>
                <w:sz w:val="16"/>
                <w:szCs w:val="16"/>
              </w:rPr>
            </w:pPr>
            <w:r w:rsidRPr="00B9267E">
              <w:rPr>
                <w:b/>
                <w:sz w:val="18"/>
                <w:szCs w:val="18"/>
              </w:rPr>
              <w:t>Binga</w:t>
            </w:r>
          </w:p>
        </w:tc>
        <w:tc>
          <w:tcPr>
            <w:tcW w:w="822" w:type="dxa"/>
          </w:tcPr>
          <w:p w14:paraId="45CA483B"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7C41EAA7" w14:textId="77777777" w:rsidR="00565A38" w:rsidRPr="00B9267E" w:rsidRDefault="00565A38" w:rsidP="00420188">
            <w:pPr>
              <w:jc w:val="both"/>
              <w:rPr>
                <w:sz w:val="16"/>
                <w:szCs w:val="16"/>
              </w:rPr>
            </w:pPr>
            <w:r>
              <w:rPr>
                <w:sz w:val="16"/>
                <w:szCs w:val="16"/>
              </w:rPr>
              <w:t>21</w:t>
            </w:r>
          </w:p>
        </w:tc>
        <w:tc>
          <w:tcPr>
            <w:tcW w:w="567" w:type="dxa"/>
            <w:tcBorders>
              <w:left w:val="single" w:sz="4" w:space="0" w:color="auto"/>
            </w:tcBorders>
          </w:tcPr>
          <w:p w14:paraId="07D4061A" w14:textId="77777777" w:rsidR="00565A38" w:rsidRPr="00B9267E" w:rsidRDefault="00565A38" w:rsidP="00420188">
            <w:pPr>
              <w:jc w:val="both"/>
              <w:rPr>
                <w:sz w:val="16"/>
                <w:szCs w:val="16"/>
              </w:rPr>
            </w:pPr>
            <w:r>
              <w:rPr>
                <w:sz w:val="16"/>
                <w:szCs w:val="16"/>
              </w:rPr>
              <w:t>37</w:t>
            </w:r>
          </w:p>
        </w:tc>
        <w:tc>
          <w:tcPr>
            <w:tcW w:w="425" w:type="dxa"/>
            <w:tcBorders>
              <w:right w:val="single" w:sz="4" w:space="0" w:color="auto"/>
            </w:tcBorders>
          </w:tcPr>
          <w:p w14:paraId="6BFAC99E"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0F1598C1" w14:textId="77777777" w:rsidR="00565A38" w:rsidRPr="00B9267E" w:rsidRDefault="00565A38" w:rsidP="00420188">
            <w:pPr>
              <w:jc w:val="both"/>
              <w:rPr>
                <w:sz w:val="16"/>
                <w:szCs w:val="16"/>
              </w:rPr>
            </w:pPr>
            <w:r>
              <w:rPr>
                <w:sz w:val="16"/>
                <w:szCs w:val="16"/>
              </w:rPr>
              <w:t>67</w:t>
            </w:r>
          </w:p>
        </w:tc>
        <w:tc>
          <w:tcPr>
            <w:tcW w:w="850" w:type="dxa"/>
          </w:tcPr>
          <w:p w14:paraId="4A91DC62" w14:textId="77777777" w:rsidR="00565A38" w:rsidRPr="00B9267E" w:rsidRDefault="00565A38" w:rsidP="00420188">
            <w:pPr>
              <w:jc w:val="both"/>
              <w:rPr>
                <w:sz w:val="16"/>
                <w:szCs w:val="16"/>
              </w:rPr>
            </w:pPr>
            <w:r>
              <w:rPr>
                <w:sz w:val="16"/>
                <w:szCs w:val="16"/>
              </w:rPr>
              <w:t>-</w:t>
            </w:r>
          </w:p>
        </w:tc>
        <w:tc>
          <w:tcPr>
            <w:tcW w:w="851" w:type="dxa"/>
          </w:tcPr>
          <w:p w14:paraId="58C08540" w14:textId="77777777" w:rsidR="00565A38" w:rsidRPr="00B9267E" w:rsidRDefault="00565A38" w:rsidP="00420188">
            <w:pPr>
              <w:jc w:val="both"/>
              <w:rPr>
                <w:sz w:val="16"/>
                <w:szCs w:val="16"/>
              </w:rPr>
            </w:pPr>
            <w:r>
              <w:rPr>
                <w:sz w:val="16"/>
                <w:szCs w:val="16"/>
              </w:rPr>
              <w:t>VRB</w:t>
            </w:r>
          </w:p>
        </w:tc>
        <w:tc>
          <w:tcPr>
            <w:tcW w:w="992" w:type="dxa"/>
          </w:tcPr>
          <w:p w14:paraId="6CC4C66F" w14:textId="77777777" w:rsidR="00565A38" w:rsidRPr="00B9267E" w:rsidRDefault="00565A38" w:rsidP="00420188">
            <w:pPr>
              <w:jc w:val="both"/>
              <w:rPr>
                <w:sz w:val="16"/>
                <w:szCs w:val="16"/>
              </w:rPr>
            </w:pPr>
            <w:r>
              <w:rPr>
                <w:sz w:val="16"/>
                <w:szCs w:val="16"/>
              </w:rPr>
              <w:t>05</w:t>
            </w:r>
          </w:p>
        </w:tc>
        <w:tc>
          <w:tcPr>
            <w:tcW w:w="992" w:type="dxa"/>
          </w:tcPr>
          <w:p w14:paraId="53FD7687" w14:textId="77777777" w:rsidR="00565A38" w:rsidRPr="00B9267E" w:rsidRDefault="00565A38" w:rsidP="00420188">
            <w:pPr>
              <w:jc w:val="both"/>
              <w:rPr>
                <w:sz w:val="16"/>
                <w:szCs w:val="16"/>
              </w:rPr>
            </w:pPr>
            <w:r>
              <w:rPr>
                <w:sz w:val="16"/>
                <w:szCs w:val="16"/>
              </w:rPr>
              <w:t>100.0</w:t>
            </w:r>
          </w:p>
        </w:tc>
        <w:tc>
          <w:tcPr>
            <w:tcW w:w="851" w:type="dxa"/>
          </w:tcPr>
          <w:p w14:paraId="3DB8E997" w14:textId="77777777" w:rsidR="00565A38" w:rsidRPr="00B9267E" w:rsidRDefault="00565A38" w:rsidP="00420188">
            <w:pPr>
              <w:jc w:val="both"/>
              <w:rPr>
                <w:sz w:val="16"/>
                <w:szCs w:val="16"/>
              </w:rPr>
            </w:pPr>
            <w:r>
              <w:rPr>
                <w:sz w:val="16"/>
                <w:szCs w:val="16"/>
              </w:rPr>
              <w:t>107</w:t>
            </w:r>
          </w:p>
        </w:tc>
      </w:tr>
      <w:tr w:rsidR="00565A38" w:rsidRPr="00E2538F" w14:paraId="3B673F9E" w14:textId="77777777" w:rsidTr="00420188">
        <w:trPr>
          <w:trHeight w:val="242"/>
        </w:trPr>
        <w:tc>
          <w:tcPr>
            <w:tcW w:w="1600" w:type="dxa"/>
            <w:vMerge/>
            <w:hideMark/>
          </w:tcPr>
          <w:p w14:paraId="0DDECFE1" w14:textId="77777777" w:rsidR="00565A38" w:rsidRPr="00B9267E" w:rsidRDefault="00565A38" w:rsidP="00420188">
            <w:pPr>
              <w:rPr>
                <w:b/>
                <w:sz w:val="18"/>
                <w:szCs w:val="18"/>
              </w:rPr>
            </w:pPr>
          </w:p>
        </w:tc>
        <w:tc>
          <w:tcPr>
            <w:tcW w:w="1265" w:type="dxa"/>
            <w:hideMark/>
          </w:tcPr>
          <w:p w14:paraId="37D9B0F2" w14:textId="77777777" w:rsidR="00565A38" w:rsidRPr="00B9267E" w:rsidRDefault="00565A38" w:rsidP="00420188">
            <w:pPr>
              <w:rPr>
                <w:b/>
                <w:sz w:val="18"/>
                <w:szCs w:val="18"/>
              </w:rPr>
            </w:pPr>
            <w:r w:rsidRPr="00B9267E">
              <w:rPr>
                <w:b/>
                <w:sz w:val="18"/>
                <w:szCs w:val="18"/>
              </w:rPr>
              <w:t>Lupane</w:t>
            </w:r>
          </w:p>
        </w:tc>
        <w:tc>
          <w:tcPr>
            <w:tcW w:w="822" w:type="dxa"/>
          </w:tcPr>
          <w:p w14:paraId="35661552"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284CC9BA" w14:textId="77777777" w:rsidR="00565A38" w:rsidRPr="00B9267E" w:rsidRDefault="00565A38" w:rsidP="00420188">
            <w:pPr>
              <w:jc w:val="both"/>
              <w:rPr>
                <w:sz w:val="16"/>
                <w:szCs w:val="16"/>
              </w:rPr>
            </w:pPr>
            <w:r>
              <w:rPr>
                <w:sz w:val="16"/>
                <w:szCs w:val="16"/>
              </w:rPr>
              <w:t>08</w:t>
            </w:r>
          </w:p>
        </w:tc>
        <w:tc>
          <w:tcPr>
            <w:tcW w:w="567" w:type="dxa"/>
            <w:tcBorders>
              <w:left w:val="single" w:sz="4" w:space="0" w:color="auto"/>
            </w:tcBorders>
          </w:tcPr>
          <w:p w14:paraId="24E39D5E" w14:textId="77777777" w:rsidR="00565A38" w:rsidRPr="00B9267E" w:rsidRDefault="00565A38" w:rsidP="00420188">
            <w:pPr>
              <w:jc w:val="both"/>
              <w:rPr>
                <w:sz w:val="16"/>
                <w:szCs w:val="16"/>
              </w:rPr>
            </w:pPr>
            <w:r>
              <w:rPr>
                <w:sz w:val="16"/>
                <w:szCs w:val="16"/>
              </w:rPr>
              <w:t>39</w:t>
            </w:r>
          </w:p>
        </w:tc>
        <w:tc>
          <w:tcPr>
            <w:tcW w:w="425" w:type="dxa"/>
            <w:tcBorders>
              <w:right w:val="single" w:sz="4" w:space="0" w:color="auto"/>
            </w:tcBorders>
          </w:tcPr>
          <w:p w14:paraId="4B18ECD9"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16432889" w14:textId="77777777" w:rsidR="00565A38" w:rsidRPr="00B9267E" w:rsidRDefault="00565A38" w:rsidP="00420188">
            <w:pPr>
              <w:jc w:val="both"/>
              <w:rPr>
                <w:sz w:val="16"/>
                <w:szCs w:val="16"/>
              </w:rPr>
            </w:pPr>
            <w:r>
              <w:rPr>
                <w:sz w:val="16"/>
                <w:szCs w:val="16"/>
              </w:rPr>
              <w:t>87</w:t>
            </w:r>
          </w:p>
        </w:tc>
        <w:tc>
          <w:tcPr>
            <w:tcW w:w="850" w:type="dxa"/>
          </w:tcPr>
          <w:p w14:paraId="2976D23C" w14:textId="77777777" w:rsidR="00565A38" w:rsidRPr="00B9267E" w:rsidRDefault="00565A38" w:rsidP="00420188">
            <w:pPr>
              <w:jc w:val="both"/>
              <w:rPr>
                <w:sz w:val="16"/>
                <w:szCs w:val="16"/>
              </w:rPr>
            </w:pPr>
            <w:r>
              <w:rPr>
                <w:sz w:val="16"/>
                <w:szCs w:val="16"/>
              </w:rPr>
              <w:t>-</w:t>
            </w:r>
          </w:p>
        </w:tc>
        <w:tc>
          <w:tcPr>
            <w:tcW w:w="851" w:type="dxa"/>
          </w:tcPr>
          <w:p w14:paraId="4E6BFFB1" w14:textId="77777777" w:rsidR="00565A38" w:rsidRPr="00B9267E" w:rsidRDefault="00565A38" w:rsidP="00420188">
            <w:pPr>
              <w:jc w:val="both"/>
              <w:rPr>
                <w:sz w:val="16"/>
                <w:szCs w:val="16"/>
              </w:rPr>
            </w:pPr>
            <w:r>
              <w:rPr>
                <w:sz w:val="16"/>
                <w:szCs w:val="16"/>
              </w:rPr>
              <w:t>SE</w:t>
            </w:r>
          </w:p>
        </w:tc>
        <w:tc>
          <w:tcPr>
            <w:tcW w:w="992" w:type="dxa"/>
          </w:tcPr>
          <w:p w14:paraId="203D1679" w14:textId="77777777" w:rsidR="00565A38" w:rsidRPr="00B9267E" w:rsidRDefault="00565A38" w:rsidP="00420188">
            <w:pPr>
              <w:jc w:val="both"/>
              <w:rPr>
                <w:sz w:val="16"/>
                <w:szCs w:val="16"/>
              </w:rPr>
            </w:pPr>
            <w:r>
              <w:rPr>
                <w:sz w:val="16"/>
                <w:szCs w:val="16"/>
              </w:rPr>
              <w:t>04</w:t>
            </w:r>
          </w:p>
        </w:tc>
        <w:tc>
          <w:tcPr>
            <w:tcW w:w="992" w:type="dxa"/>
          </w:tcPr>
          <w:p w14:paraId="6293EC62" w14:textId="77777777" w:rsidR="00565A38" w:rsidRPr="00B9267E" w:rsidRDefault="00565A38" w:rsidP="00420188">
            <w:pPr>
              <w:jc w:val="both"/>
              <w:rPr>
                <w:sz w:val="16"/>
                <w:szCs w:val="16"/>
              </w:rPr>
            </w:pPr>
            <w:r>
              <w:rPr>
                <w:sz w:val="16"/>
                <w:szCs w:val="16"/>
              </w:rPr>
              <w:t>-</w:t>
            </w:r>
          </w:p>
        </w:tc>
        <w:tc>
          <w:tcPr>
            <w:tcW w:w="851" w:type="dxa"/>
          </w:tcPr>
          <w:p w14:paraId="5FE04FEE" w14:textId="77777777" w:rsidR="00565A38" w:rsidRPr="00B9267E" w:rsidRDefault="00565A38" w:rsidP="00420188">
            <w:pPr>
              <w:jc w:val="both"/>
              <w:rPr>
                <w:sz w:val="16"/>
                <w:szCs w:val="16"/>
              </w:rPr>
            </w:pPr>
            <w:r>
              <w:rPr>
                <w:sz w:val="16"/>
                <w:szCs w:val="16"/>
              </w:rPr>
              <w:t>-</w:t>
            </w:r>
          </w:p>
        </w:tc>
      </w:tr>
      <w:tr w:rsidR="00565A38" w:rsidRPr="00E2538F" w14:paraId="2688A283" w14:textId="77777777" w:rsidTr="00420188">
        <w:trPr>
          <w:trHeight w:val="242"/>
        </w:trPr>
        <w:tc>
          <w:tcPr>
            <w:tcW w:w="1600" w:type="dxa"/>
            <w:vMerge/>
            <w:hideMark/>
          </w:tcPr>
          <w:p w14:paraId="0300684B" w14:textId="77777777" w:rsidR="00565A38" w:rsidRPr="00B9267E" w:rsidRDefault="00565A38" w:rsidP="00420188">
            <w:pPr>
              <w:rPr>
                <w:b/>
                <w:sz w:val="18"/>
                <w:szCs w:val="18"/>
              </w:rPr>
            </w:pPr>
          </w:p>
        </w:tc>
        <w:tc>
          <w:tcPr>
            <w:tcW w:w="1265" w:type="dxa"/>
            <w:hideMark/>
          </w:tcPr>
          <w:p w14:paraId="41ADBB32" w14:textId="77777777" w:rsidR="00565A38" w:rsidRPr="00B9267E" w:rsidRDefault="00565A38" w:rsidP="00420188">
            <w:pPr>
              <w:rPr>
                <w:b/>
                <w:sz w:val="18"/>
                <w:szCs w:val="18"/>
              </w:rPr>
            </w:pPr>
            <w:r w:rsidRPr="00B9267E">
              <w:rPr>
                <w:b/>
                <w:sz w:val="18"/>
                <w:szCs w:val="18"/>
              </w:rPr>
              <w:t>Hwange</w:t>
            </w:r>
          </w:p>
        </w:tc>
        <w:tc>
          <w:tcPr>
            <w:tcW w:w="822" w:type="dxa"/>
          </w:tcPr>
          <w:p w14:paraId="40F33E9D"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4EB5E886"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33A62E34" w14:textId="77777777" w:rsidR="00565A38" w:rsidRPr="00B9267E" w:rsidRDefault="00565A38" w:rsidP="00420188">
            <w:pPr>
              <w:jc w:val="both"/>
              <w:rPr>
                <w:sz w:val="16"/>
                <w:szCs w:val="16"/>
              </w:rPr>
            </w:pPr>
            <w:r>
              <w:rPr>
                <w:sz w:val="16"/>
                <w:szCs w:val="16"/>
              </w:rPr>
              <w:t>37</w:t>
            </w:r>
          </w:p>
        </w:tc>
        <w:tc>
          <w:tcPr>
            <w:tcW w:w="425" w:type="dxa"/>
            <w:tcBorders>
              <w:right w:val="single" w:sz="4" w:space="0" w:color="auto"/>
            </w:tcBorders>
          </w:tcPr>
          <w:p w14:paraId="09474C59"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0F48A270" w14:textId="77777777" w:rsidR="00565A38" w:rsidRPr="00B9267E" w:rsidRDefault="00565A38" w:rsidP="00420188">
            <w:pPr>
              <w:jc w:val="both"/>
              <w:rPr>
                <w:sz w:val="16"/>
                <w:szCs w:val="16"/>
              </w:rPr>
            </w:pPr>
            <w:r>
              <w:rPr>
                <w:sz w:val="16"/>
                <w:szCs w:val="16"/>
              </w:rPr>
              <w:t>76</w:t>
            </w:r>
          </w:p>
        </w:tc>
        <w:tc>
          <w:tcPr>
            <w:tcW w:w="850" w:type="dxa"/>
          </w:tcPr>
          <w:p w14:paraId="708C6DB0" w14:textId="77777777" w:rsidR="00565A38" w:rsidRPr="00B9267E" w:rsidRDefault="00565A38" w:rsidP="00420188">
            <w:pPr>
              <w:jc w:val="both"/>
              <w:rPr>
                <w:sz w:val="16"/>
                <w:szCs w:val="16"/>
              </w:rPr>
            </w:pPr>
            <w:r>
              <w:rPr>
                <w:sz w:val="16"/>
                <w:szCs w:val="16"/>
              </w:rPr>
              <w:t>-</w:t>
            </w:r>
          </w:p>
        </w:tc>
        <w:tc>
          <w:tcPr>
            <w:tcW w:w="851" w:type="dxa"/>
          </w:tcPr>
          <w:p w14:paraId="5658F252" w14:textId="77777777" w:rsidR="00565A38" w:rsidRPr="00B9267E" w:rsidRDefault="00565A38" w:rsidP="00420188">
            <w:pPr>
              <w:jc w:val="both"/>
              <w:rPr>
                <w:sz w:val="16"/>
                <w:szCs w:val="16"/>
              </w:rPr>
            </w:pPr>
            <w:r>
              <w:rPr>
                <w:sz w:val="16"/>
                <w:szCs w:val="16"/>
              </w:rPr>
              <w:t>NE</w:t>
            </w:r>
          </w:p>
        </w:tc>
        <w:tc>
          <w:tcPr>
            <w:tcW w:w="992" w:type="dxa"/>
          </w:tcPr>
          <w:p w14:paraId="2D551785" w14:textId="77777777" w:rsidR="00565A38" w:rsidRPr="00B9267E" w:rsidRDefault="00565A38" w:rsidP="00420188">
            <w:pPr>
              <w:jc w:val="both"/>
              <w:rPr>
                <w:sz w:val="16"/>
                <w:szCs w:val="16"/>
              </w:rPr>
            </w:pPr>
            <w:r>
              <w:rPr>
                <w:sz w:val="16"/>
                <w:szCs w:val="16"/>
              </w:rPr>
              <w:t>07</w:t>
            </w:r>
          </w:p>
        </w:tc>
        <w:tc>
          <w:tcPr>
            <w:tcW w:w="992" w:type="dxa"/>
          </w:tcPr>
          <w:p w14:paraId="34741A17" w14:textId="77777777" w:rsidR="00565A38" w:rsidRPr="00B9267E" w:rsidRDefault="00565A38" w:rsidP="00420188">
            <w:pPr>
              <w:jc w:val="both"/>
              <w:rPr>
                <w:sz w:val="16"/>
                <w:szCs w:val="16"/>
              </w:rPr>
            </w:pPr>
            <w:r>
              <w:rPr>
                <w:sz w:val="16"/>
                <w:szCs w:val="16"/>
              </w:rPr>
              <w:t>-</w:t>
            </w:r>
          </w:p>
        </w:tc>
        <w:tc>
          <w:tcPr>
            <w:tcW w:w="851" w:type="dxa"/>
          </w:tcPr>
          <w:p w14:paraId="6519B6D9" w14:textId="77777777" w:rsidR="00565A38" w:rsidRPr="00B9267E" w:rsidRDefault="00565A38" w:rsidP="00420188">
            <w:pPr>
              <w:jc w:val="both"/>
              <w:rPr>
                <w:sz w:val="16"/>
                <w:szCs w:val="16"/>
              </w:rPr>
            </w:pPr>
            <w:r>
              <w:rPr>
                <w:sz w:val="16"/>
                <w:szCs w:val="16"/>
              </w:rPr>
              <w:t>084</w:t>
            </w:r>
          </w:p>
        </w:tc>
      </w:tr>
      <w:tr w:rsidR="00565A38" w:rsidRPr="00E2538F" w14:paraId="5970EC3A" w14:textId="77777777" w:rsidTr="00420188">
        <w:trPr>
          <w:trHeight w:val="242"/>
        </w:trPr>
        <w:tc>
          <w:tcPr>
            <w:tcW w:w="1600" w:type="dxa"/>
            <w:vMerge/>
            <w:hideMark/>
          </w:tcPr>
          <w:p w14:paraId="62CF42D8" w14:textId="77777777" w:rsidR="00565A38" w:rsidRPr="00B9267E" w:rsidRDefault="00565A38" w:rsidP="00420188">
            <w:pPr>
              <w:rPr>
                <w:b/>
                <w:sz w:val="18"/>
                <w:szCs w:val="18"/>
              </w:rPr>
            </w:pPr>
          </w:p>
        </w:tc>
        <w:tc>
          <w:tcPr>
            <w:tcW w:w="1265" w:type="dxa"/>
            <w:hideMark/>
          </w:tcPr>
          <w:p w14:paraId="44444EB5" w14:textId="77777777" w:rsidR="00565A38" w:rsidRPr="00B9267E" w:rsidRDefault="00565A38" w:rsidP="00420188">
            <w:pPr>
              <w:rPr>
                <w:b/>
                <w:sz w:val="18"/>
                <w:szCs w:val="18"/>
              </w:rPr>
            </w:pPr>
            <w:r w:rsidRPr="00B9267E">
              <w:rPr>
                <w:b/>
                <w:sz w:val="18"/>
                <w:szCs w:val="18"/>
              </w:rPr>
              <w:t>Tsholotsho</w:t>
            </w:r>
          </w:p>
        </w:tc>
        <w:tc>
          <w:tcPr>
            <w:tcW w:w="822" w:type="dxa"/>
          </w:tcPr>
          <w:p w14:paraId="0B8C415C"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1EB42477"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7FE7ABFD" w14:textId="77777777" w:rsidR="00565A38" w:rsidRPr="00B9267E" w:rsidRDefault="00565A38" w:rsidP="00420188">
            <w:pPr>
              <w:jc w:val="both"/>
              <w:rPr>
                <w:sz w:val="16"/>
                <w:szCs w:val="16"/>
              </w:rPr>
            </w:pPr>
            <w:r>
              <w:rPr>
                <w:sz w:val="16"/>
                <w:szCs w:val="16"/>
              </w:rPr>
              <w:t>38</w:t>
            </w:r>
          </w:p>
        </w:tc>
        <w:tc>
          <w:tcPr>
            <w:tcW w:w="425" w:type="dxa"/>
            <w:tcBorders>
              <w:right w:val="single" w:sz="4" w:space="0" w:color="auto"/>
            </w:tcBorders>
          </w:tcPr>
          <w:p w14:paraId="75BE030A" w14:textId="77777777" w:rsidR="00565A38" w:rsidRPr="00B9267E" w:rsidRDefault="00565A38" w:rsidP="00420188">
            <w:pPr>
              <w:jc w:val="both"/>
              <w:rPr>
                <w:sz w:val="16"/>
                <w:szCs w:val="16"/>
              </w:rPr>
            </w:pPr>
            <w:r>
              <w:rPr>
                <w:sz w:val="16"/>
                <w:szCs w:val="16"/>
              </w:rPr>
              <w:t>10</w:t>
            </w:r>
          </w:p>
        </w:tc>
        <w:tc>
          <w:tcPr>
            <w:tcW w:w="567" w:type="dxa"/>
            <w:tcBorders>
              <w:left w:val="single" w:sz="4" w:space="0" w:color="auto"/>
            </w:tcBorders>
          </w:tcPr>
          <w:p w14:paraId="158799D6" w14:textId="77777777" w:rsidR="00565A38" w:rsidRPr="00B9267E" w:rsidRDefault="00565A38" w:rsidP="00420188">
            <w:pPr>
              <w:jc w:val="both"/>
              <w:rPr>
                <w:sz w:val="16"/>
                <w:szCs w:val="16"/>
              </w:rPr>
            </w:pPr>
            <w:r>
              <w:rPr>
                <w:sz w:val="16"/>
                <w:szCs w:val="16"/>
              </w:rPr>
              <w:t>87</w:t>
            </w:r>
          </w:p>
        </w:tc>
        <w:tc>
          <w:tcPr>
            <w:tcW w:w="850" w:type="dxa"/>
          </w:tcPr>
          <w:p w14:paraId="0E255C52" w14:textId="77777777" w:rsidR="00565A38" w:rsidRPr="00B9267E" w:rsidRDefault="00565A38" w:rsidP="00420188">
            <w:pPr>
              <w:jc w:val="both"/>
              <w:rPr>
                <w:sz w:val="16"/>
                <w:szCs w:val="16"/>
              </w:rPr>
            </w:pPr>
            <w:r>
              <w:rPr>
                <w:sz w:val="16"/>
                <w:szCs w:val="16"/>
              </w:rPr>
              <w:t>-</w:t>
            </w:r>
          </w:p>
        </w:tc>
        <w:tc>
          <w:tcPr>
            <w:tcW w:w="851" w:type="dxa"/>
          </w:tcPr>
          <w:p w14:paraId="4A536465" w14:textId="77777777" w:rsidR="00565A38" w:rsidRPr="00B9267E" w:rsidRDefault="00565A38" w:rsidP="00420188">
            <w:pPr>
              <w:jc w:val="both"/>
              <w:rPr>
                <w:sz w:val="16"/>
                <w:szCs w:val="16"/>
              </w:rPr>
            </w:pPr>
            <w:r>
              <w:rPr>
                <w:sz w:val="16"/>
                <w:szCs w:val="16"/>
              </w:rPr>
              <w:t>E</w:t>
            </w:r>
          </w:p>
        </w:tc>
        <w:tc>
          <w:tcPr>
            <w:tcW w:w="992" w:type="dxa"/>
          </w:tcPr>
          <w:p w14:paraId="7C3F4FC7" w14:textId="77777777" w:rsidR="00565A38" w:rsidRPr="00B9267E" w:rsidRDefault="00565A38" w:rsidP="00420188">
            <w:pPr>
              <w:jc w:val="both"/>
              <w:rPr>
                <w:sz w:val="16"/>
                <w:szCs w:val="16"/>
              </w:rPr>
            </w:pPr>
            <w:r>
              <w:rPr>
                <w:sz w:val="16"/>
                <w:szCs w:val="16"/>
              </w:rPr>
              <w:t>04</w:t>
            </w:r>
          </w:p>
        </w:tc>
        <w:tc>
          <w:tcPr>
            <w:tcW w:w="992" w:type="dxa"/>
          </w:tcPr>
          <w:p w14:paraId="23E48460" w14:textId="77777777" w:rsidR="00565A38" w:rsidRPr="00B9267E" w:rsidRDefault="00565A38" w:rsidP="00420188">
            <w:pPr>
              <w:jc w:val="both"/>
              <w:rPr>
                <w:sz w:val="16"/>
                <w:szCs w:val="16"/>
              </w:rPr>
            </w:pPr>
            <w:r>
              <w:rPr>
                <w:sz w:val="16"/>
                <w:szCs w:val="16"/>
              </w:rPr>
              <w:t>-</w:t>
            </w:r>
          </w:p>
        </w:tc>
        <w:tc>
          <w:tcPr>
            <w:tcW w:w="851" w:type="dxa"/>
          </w:tcPr>
          <w:p w14:paraId="10B70CC0" w14:textId="77777777" w:rsidR="00565A38" w:rsidRPr="00B9267E" w:rsidRDefault="00565A38" w:rsidP="00420188">
            <w:pPr>
              <w:jc w:val="both"/>
              <w:rPr>
                <w:sz w:val="16"/>
                <w:szCs w:val="16"/>
              </w:rPr>
            </w:pPr>
            <w:r>
              <w:rPr>
                <w:sz w:val="16"/>
                <w:szCs w:val="16"/>
              </w:rPr>
              <w:t>-</w:t>
            </w:r>
          </w:p>
        </w:tc>
      </w:tr>
      <w:tr w:rsidR="00565A38" w:rsidRPr="00E2538F" w14:paraId="00852967" w14:textId="77777777" w:rsidTr="00420188">
        <w:trPr>
          <w:trHeight w:val="242"/>
        </w:trPr>
        <w:tc>
          <w:tcPr>
            <w:tcW w:w="1600" w:type="dxa"/>
            <w:vMerge/>
            <w:hideMark/>
          </w:tcPr>
          <w:p w14:paraId="5C235C0A" w14:textId="77777777" w:rsidR="00565A38" w:rsidRPr="00B9267E" w:rsidRDefault="00565A38" w:rsidP="00420188">
            <w:pPr>
              <w:rPr>
                <w:b/>
                <w:sz w:val="18"/>
                <w:szCs w:val="18"/>
              </w:rPr>
            </w:pPr>
          </w:p>
        </w:tc>
        <w:tc>
          <w:tcPr>
            <w:tcW w:w="1265" w:type="dxa"/>
            <w:hideMark/>
          </w:tcPr>
          <w:p w14:paraId="538EC5D8" w14:textId="77777777" w:rsidR="00565A38" w:rsidRPr="00B9267E" w:rsidRDefault="00565A38" w:rsidP="00420188">
            <w:pPr>
              <w:rPr>
                <w:b/>
                <w:sz w:val="18"/>
                <w:szCs w:val="18"/>
              </w:rPr>
            </w:pPr>
            <w:r w:rsidRPr="00B9267E">
              <w:rPr>
                <w:b/>
                <w:sz w:val="18"/>
                <w:szCs w:val="18"/>
              </w:rPr>
              <w:t>Nkayi</w:t>
            </w:r>
          </w:p>
        </w:tc>
        <w:tc>
          <w:tcPr>
            <w:tcW w:w="822" w:type="dxa"/>
          </w:tcPr>
          <w:p w14:paraId="2748E3FC"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325EFF55"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01762FFB" w14:textId="77777777" w:rsidR="00565A38" w:rsidRPr="00B9267E" w:rsidRDefault="00565A38" w:rsidP="00420188">
            <w:pPr>
              <w:jc w:val="both"/>
              <w:rPr>
                <w:sz w:val="16"/>
                <w:szCs w:val="16"/>
              </w:rPr>
            </w:pPr>
            <w:r>
              <w:rPr>
                <w:sz w:val="16"/>
                <w:szCs w:val="16"/>
              </w:rPr>
              <w:t>37</w:t>
            </w:r>
          </w:p>
        </w:tc>
        <w:tc>
          <w:tcPr>
            <w:tcW w:w="425" w:type="dxa"/>
            <w:tcBorders>
              <w:right w:val="single" w:sz="4" w:space="0" w:color="auto"/>
            </w:tcBorders>
          </w:tcPr>
          <w:p w14:paraId="2E1B6A54"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6CCAF08E" w14:textId="77777777" w:rsidR="00565A38" w:rsidRPr="00B9267E" w:rsidRDefault="00565A38" w:rsidP="00420188">
            <w:pPr>
              <w:jc w:val="both"/>
              <w:rPr>
                <w:sz w:val="16"/>
                <w:szCs w:val="16"/>
              </w:rPr>
            </w:pPr>
            <w:r>
              <w:rPr>
                <w:sz w:val="16"/>
                <w:szCs w:val="16"/>
              </w:rPr>
              <w:t>90</w:t>
            </w:r>
          </w:p>
        </w:tc>
        <w:tc>
          <w:tcPr>
            <w:tcW w:w="850" w:type="dxa"/>
          </w:tcPr>
          <w:p w14:paraId="407B6D56" w14:textId="77777777" w:rsidR="00565A38" w:rsidRPr="00B9267E" w:rsidRDefault="00565A38" w:rsidP="00420188">
            <w:pPr>
              <w:jc w:val="both"/>
              <w:rPr>
                <w:sz w:val="16"/>
                <w:szCs w:val="16"/>
              </w:rPr>
            </w:pPr>
            <w:r>
              <w:rPr>
                <w:sz w:val="16"/>
                <w:szCs w:val="16"/>
              </w:rPr>
              <w:t>-</w:t>
            </w:r>
          </w:p>
        </w:tc>
        <w:tc>
          <w:tcPr>
            <w:tcW w:w="851" w:type="dxa"/>
          </w:tcPr>
          <w:p w14:paraId="5A1E5422" w14:textId="77777777" w:rsidR="00565A38" w:rsidRPr="00B9267E" w:rsidRDefault="00565A38" w:rsidP="00420188">
            <w:pPr>
              <w:jc w:val="both"/>
              <w:rPr>
                <w:sz w:val="16"/>
                <w:szCs w:val="16"/>
              </w:rPr>
            </w:pPr>
            <w:r>
              <w:rPr>
                <w:sz w:val="16"/>
                <w:szCs w:val="16"/>
              </w:rPr>
              <w:t>SE</w:t>
            </w:r>
          </w:p>
        </w:tc>
        <w:tc>
          <w:tcPr>
            <w:tcW w:w="992" w:type="dxa"/>
          </w:tcPr>
          <w:p w14:paraId="588E78A9" w14:textId="77777777" w:rsidR="00565A38" w:rsidRPr="00B9267E" w:rsidRDefault="00565A38" w:rsidP="00420188">
            <w:pPr>
              <w:jc w:val="both"/>
              <w:rPr>
                <w:sz w:val="16"/>
                <w:szCs w:val="16"/>
              </w:rPr>
            </w:pPr>
            <w:r>
              <w:rPr>
                <w:sz w:val="16"/>
                <w:szCs w:val="16"/>
              </w:rPr>
              <w:t>05</w:t>
            </w:r>
          </w:p>
        </w:tc>
        <w:tc>
          <w:tcPr>
            <w:tcW w:w="992" w:type="dxa"/>
          </w:tcPr>
          <w:p w14:paraId="6CB7E334" w14:textId="77777777" w:rsidR="00565A38" w:rsidRPr="00B9267E" w:rsidRDefault="00565A38" w:rsidP="00420188">
            <w:pPr>
              <w:jc w:val="both"/>
              <w:rPr>
                <w:sz w:val="16"/>
                <w:szCs w:val="16"/>
              </w:rPr>
            </w:pPr>
            <w:r>
              <w:rPr>
                <w:sz w:val="16"/>
                <w:szCs w:val="16"/>
              </w:rPr>
              <w:t>-</w:t>
            </w:r>
          </w:p>
        </w:tc>
        <w:tc>
          <w:tcPr>
            <w:tcW w:w="851" w:type="dxa"/>
          </w:tcPr>
          <w:p w14:paraId="65942CBD" w14:textId="77777777" w:rsidR="00565A38" w:rsidRPr="00B9267E" w:rsidRDefault="00565A38" w:rsidP="00420188">
            <w:pPr>
              <w:jc w:val="both"/>
              <w:rPr>
                <w:sz w:val="16"/>
                <w:szCs w:val="16"/>
              </w:rPr>
            </w:pPr>
            <w:r>
              <w:rPr>
                <w:sz w:val="16"/>
                <w:szCs w:val="16"/>
              </w:rPr>
              <w:t>094</w:t>
            </w:r>
          </w:p>
        </w:tc>
      </w:tr>
      <w:tr w:rsidR="00565A38" w:rsidRPr="00E2538F" w14:paraId="7AB48FCC" w14:textId="77777777" w:rsidTr="00420188">
        <w:trPr>
          <w:trHeight w:val="242"/>
        </w:trPr>
        <w:tc>
          <w:tcPr>
            <w:tcW w:w="1600" w:type="dxa"/>
            <w:vMerge/>
            <w:hideMark/>
          </w:tcPr>
          <w:p w14:paraId="0F9206A0" w14:textId="77777777" w:rsidR="00565A38" w:rsidRPr="00B9267E" w:rsidRDefault="00565A38" w:rsidP="00420188">
            <w:pPr>
              <w:rPr>
                <w:b/>
                <w:sz w:val="18"/>
                <w:szCs w:val="18"/>
              </w:rPr>
            </w:pPr>
          </w:p>
        </w:tc>
        <w:tc>
          <w:tcPr>
            <w:tcW w:w="1265" w:type="dxa"/>
            <w:hideMark/>
          </w:tcPr>
          <w:p w14:paraId="7014D00F" w14:textId="77777777" w:rsidR="00565A38" w:rsidRPr="00B9267E" w:rsidRDefault="00565A38" w:rsidP="00420188">
            <w:pPr>
              <w:rPr>
                <w:b/>
                <w:sz w:val="18"/>
                <w:szCs w:val="18"/>
                <w:highlight w:val="yellow"/>
              </w:rPr>
            </w:pPr>
            <w:r w:rsidRPr="00B9267E">
              <w:rPr>
                <w:b/>
                <w:sz w:val="18"/>
                <w:szCs w:val="18"/>
              </w:rPr>
              <w:t>Victoria Falls</w:t>
            </w:r>
          </w:p>
        </w:tc>
        <w:tc>
          <w:tcPr>
            <w:tcW w:w="822" w:type="dxa"/>
          </w:tcPr>
          <w:p w14:paraId="697ED408"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419933D0" w14:textId="77777777" w:rsidR="00565A38" w:rsidRPr="00B9267E" w:rsidRDefault="00565A38" w:rsidP="00420188">
            <w:pPr>
              <w:jc w:val="both"/>
              <w:rPr>
                <w:sz w:val="16"/>
                <w:szCs w:val="16"/>
              </w:rPr>
            </w:pPr>
            <w:r>
              <w:rPr>
                <w:sz w:val="16"/>
                <w:szCs w:val="16"/>
              </w:rPr>
              <w:t>16</w:t>
            </w:r>
          </w:p>
        </w:tc>
        <w:tc>
          <w:tcPr>
            <w:tcW w:w="567" w:type="dxa"/>
            <w:tcBorders>
              <w:left w:val="single" w:sz="4" w:space="0" w:color="auto"/>
            </w:tcBorders>
          </w:tcPr>
          <w:p w14:paraId="2D658489" w14:textId="77777777" w:rsidR="00565A38" w:rsidRPr="00B9267E" w:rsidRDefault="00565A38" w:rsidP="00420188">
            <w:pPr>
              <w:jc w:val="both"/>
              <w:rPr>
                <w:sz w:val="16"/>
                <w:szCs w:val="16"/>
              </w:rPr>
            </w:pPr>
            <w:r>
              <w:rPr>
                <w:sz w:val="16"/>
                <w:szCs w:val="16"/>
              </w:rPr>
              <w:t>37</w:t>
            </w:r>
          </w:p>
        </w:tc>
        <w:tc>
          <w:tcPr>
            <w:tcW w:w="425" w:type="dxa"/>
            <w:tcBorders>
              <w:right w:val="single" w:sz="4" w:space="0" w:color="auto"/>
            </w:tcBorders>
          </w:tcPr>
          <w:p w14:paraId="2A9A4AAC"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7C2F6639" w14:textId="77777777" w:rsidR="00565A38" w:rsidRPr="00B9267E" w:rsidRDefault="00565A38" w:rsidP="00420188">
            <w:pPr>
              <w:jc w:val="both"/>
              <w:rPr>
                <w:sz w:val="16"/>
                <w:szCs w:val="16"/>
              </w:rPr>
            </w:pPr>
            <w:r>
              <w:rPr>
                <w:sz w:val="16"/>
                <w:szCs w:val="16"/>
              </w:rPr>
              <w:t>79</w:t>
            </w:r>
          </w:p>
        </w:tc>
        <w:tc>
          <w:tcPr>
            <w:tcW w:w="850" w:type="dxa"/>
          </w:tcPr>
          <w:p w14:paraId="41718C52" w14:textId="77777777" w:rsidR="00565A38" w:rsidRPr="00B9267E" w:rsidRDefault="00565A38" w:rsidP="00420188">
            <w:pPr>
              <w:jc w:val="both"/>
              <w:rPr>
                <w:sz w:val="16"/>
                <w:szCs w:val="16"/>
              </w:rPr>
            </w:pPr>
            <w:r>
              <w:rPr>
                <w:sz w:val="16"/>
                <w:szCs w:val="16"/>
              </w:rPr>
              <w:t>-</w:t>
            </w:r>
          </w:p>
        </w:tc>
        <w:tc>
          <w:tcPr>
            <w:tcW w:w="851" w:type="dxa"/>
          </w:tcPr>
          <w:p w14:paraId="3C210A1E" w14:textId="77777777" w:rsidR="00565A38" w:rsidRPr="00B9267E" w:rsidRDefault="00565A38" w:rsidP="00420188">
            <w:pPr>
              <w:jc w:val="both"/>
              <w:rPr>
                <w:sz w:val="16"/>
                <w:szCs w:val="16"/>
              </w:rPr>
            </w:pPr>
            <w:r>
              <w:rPr>
                <w:sz w:val="16"/>
                <w:szCs w:val="16"/>
              </w:rPr>
              <w:t>E</w:t>
            </w:r>
          </w:p>
        </w:tc>
        <w:tc>
          <w:tcPr>
            <w:tcW w:w="992" w:type="dxa"/>
          </w:tcPr>
          <w:p w14:paraId="5A8E030E" w14:textId="77777777" w:rsidR="00565A38" w:rsidRPr="00B9267E" w:rsidRDefault="00565A38" w:rsidP="00420188">
            <w:pPr>
              <w:jc w:val="both"/>
              <w:rPr>
                <w:sz w:val="16"/>
                <w:szCs w:val="16"/>
              </w:rPr>
            </w:pPr>
            <w:r>
              <w:rPr>
                <w:sz w:val="16"/>
                <w:szCs w:val="16"/>
              </w:rPr>
              <w:t>10</w:t>
            </w:r>
          </w:p>
        </w:tc>
        <w:tc>
          <w:tcPr>
            <w:tcW w:w="992" w:type="dxa"/>
          </w:tcPr>
          <w:p w14:paraId="151807FB" w14:textId="77777777" w:rsidR="00565A38" w:rsidRPr="00B9267E" w:rsidRDefault="00565A38" w:rsidP="00420188">
            <w:pPr>
              <w:jc w:val="both"/>
              <w:rPr>
                <w:sz w:val="16"/>
                <w:szCs w:val="16"/>
              </w:rPr>
            </w:pPr>
            <w:r>
              <w:rPr>
                <w:sz w:val="16"/>
                <w:szCs w:val="16"/>
              </w:rPr>
              <w:t>-</w:t>
            </w:r>
          </w:p>
        </w:tc>
        <w:tc>
          <w:tcPr>
            <w:tcW w:w="851" w:type="dxa"/>
          </w:tcPr>
          <w:p w14:paraId="55F6DE22" w14:textId="77777777" w:rsidR="00565A38" w:rsidRPr="00B9267E" w:rsidRDefault="00565A38" w:rsidP="00420188">
            <w:pPr>
              <w:jc w:val="both"/>
              <w:rPr>
                <w:sz w:val="16"/>
                <w:szCs w:val="16"/>
              </w:rPr>
            </w:pPr>
            <w:r>
              <w:rPr>
                <w:sz w:val="16"/>
                <w:szCs w:val="16"/>
              </w:rPr>
              <w:t>104</w:t>
            </w:r>
          </w:p>
        </w:tc>
      </w:tr>
      <w:tr w:rsidR="00565A38" w:rsidRPr="00E2538F" w14:paraId="762F8067" w14:textId="77777777" w:rsidTr="00420188">
        <w:trPr>
          <w:trHeight w:val="242"/>
        </w:trPr>
        <w:tc>
          <w:tcPr>
            <w:tcW w:w="1600" w:type="dxa"/>
            <w:vMerge w:val="restart"/>
          </w:tcPr>
          <w:p w14:paraId="7BFD6FF4" w14:textId="77777777" w:rsidR="00565A38" w:rsidRPr="00B9267E" w:rsidRDefault="00565A38" w:rsidP="00420188">
            <w:pPr>
              <w:rPr>
                <w:b/>
                <w:sz w:val="18"/>
                <w:szCs w:val="18"/>
              </w:rPr>
            </w:pPr>
            <w:r w:rsidRPr="00B9267E">
              <w:rPr>
                <w:b/>
                <w:sz w:val="18"/>
                <w:szCs w:val="18"/>
              </w:rPr>
              <w:t xml:space="preserve">Matabeleland South </w:t>
            </w:r>
          </w:p>
          <w:p w14:paraId="44BCE4BE" w14:textId="77777777" w:rsidR="00565A38" w:rsidRPr="00B9267E" w:rsidRDefault="00565A38" w:rsidP="00420188">
            <w:pPr>
              <w:rPr>
                <w:b/>
                <w:sz w:val="18"/>
                <w:szCs w:val="18"/>
              </w:rPr>
            </w:pPr>
          </w:p>
          <w:p w14:paraId="1DA025AB" w14:textId="77777777" w:rsidR="00565A38" w:rsidRPr="00B9267E" w:rsidRDefault="00565A38" w:rsidP="00420188">
            <w:pPr>
              <w:rPr>
                <w:b/>
                <w:sz w:val="18"/>
                <w:szCs w:val="18"/>
              </w:rPr>
            </w:pPr>
          </w:p>
          <w:p w14:paraId="23D1C007" w14:textId="77777777" w:rsidR="00565A38" w:rsidRPr="00B9267E" w:rsidRDefault="00565A38" w:rsidP="00420188">
            <w:pPr>
              <w:rPr>
                <w:b/>
                <w:sz w:val="18"/>
                <w:szCs w:val="18"/>
              </w:rPr>
            </w:pPr>
            <w:r w:rsidRPr="00B9267E">
              <w:rPr>
                <w:b/>
                <w:sz w:val="18"/>
                <w:szCs w:val="18"/>
              </w:rPr>
              <w:t>(5 Stations)</w:t>
            </w:r>
          </w:p>
        </w:tc>
        <w:tc>
          <w:tcPr>
            <w:tcW w:w="1265" w:type="dxa"/>
            <w:hideMark/>
          </w:tcPr>
          <w:p w14:paraId="40C09B25" w14:textId="77777777" w:rsidR="00565A38" w:rsidRPr="00B9267E" w:rsidRDefault="00565A38" w:rsidP="00420188">
            <w:pPr>
              <w:rPr>
                <w:b/>
                <w:sz w:val="18"/>
                <w:szCs w:val="18"/>
              </w:rPr>
            </w:pPr>
            <w:r w:rsidRPr="00B9267E">
              <w:rPr>
                <w:b/>
                <w:sz w:val="18"/>
                <w:szCs w:val="18"/>
              </w:rPr>
              <w:t>Kezi</w:t>
            </w:r>
          </w:p>
        </w:tc>
        <w:tc>
          <w:tcPr>
            <w:tcW w:w="822" w:type="dxa"/>
          </w:tcPr>
          <w:p w14:paraId="380CA2AC" w14:textId="77777777" w:rsidR="00565A38" w:rsidRPr="00B9267E" w:rsidRDefault="00565A38" w:rsidP="00420188">
            <w:pPr>
              <w:jc w:val="both"/>
              <w:rPr>
                <w:sz w:val="16"/>
                <w:szCs w:val="16"/>
              </w:rPr>
            </w:pPr>
          </w:p>
        </w:tc>
        <w:tc>
          <w:tcPr>
            <w:tcW w:w="567" w:type="dxa"/>
            <w:tcBorders>
              <w:right w:val="single" w:sz="4" w:space="0" w:color="auto"/>
            </w:tcBorders>
          </w:tcPr>
          <w:p w14:paraId="57C97E38" w14:textId="77777777" w:rsidR="00565A38" w:rsidRPr="00B9267E" w:rsidRDefault="00565A38" w:rsidP="00420188">
            <w:pPr>
              <w:jc w:val="both"/>
              <w:rPr>
                <w:sz w:val="16"/>
                <w:szCs w:val="16"/>
              </w:rPr>
            </w:pPr>
          </w:p>
        </w:tc>
        <w:tc>
          <w:tcPr>
            <w:tcW w:w="567" w:type="dxa"/>
            <w:tcBorders>
              <w:left w:val="single" w:sz="4" w:space="0" w:color="auto"/>
            </w:tcBorders>
          </w:tcPr>
          <w:p w14:paraId="67FC0D19" w14:textId="77777777" w:rsidR="00565A38" w:rsidRPr="00B9267E" w:rsidRDefault="00565A38" w:rsidP="00420188">
            <w:pPr>
              <w:jc w:val="both"/>
              <w:rPr>
                <w:sz w:val="16"/>
                <w:szCs w:val="16"/>
              </w:rPr>
            </w:pPr>
          </w:p>
        </w:tc>
        <w:tc>
          <w:tcPr>
            <w:tcW w:w="425" w:type="dxa"/>
            <w:tcBorders>
              <w:right w:val="single" w:sz="4" w:space="0" w:color="auto"/>
            </w:tcBorders>
          </w:tcPr>
          <w:p w14:paraId="4B8F615B" w14:textId="77777777" w:rsidR="00565A38" w:rsidRPr="00B9267E" w:rsidRDefault="00565A38" w:rsidP="00420188">
            <w:pPr>
              <w:jc w:val="both"/>
              <w:rPr>
                <w:sz w:val="16"/>
                <w:szCs w:val="16"/>
              </w:rPr>
            </w:pPr>
          </w:p>
        </w:tc>
        <w:tc>
          <w:tcPr>
            <w:tcW w:w="567" w:type="dxa"/>
            <w:tcBorders>
              <w:left w:val="single" w:sz="4" w:space="0" w:color="auto"/>
            </w:tcBorders>
          </w:tcPr>
          <w:p w14:paraId="5696C1C4" w14:textId="77777777" w:rsidR="00565A38" w:rsidRPr="00B9267E" w:rsidRDefault="00565A38" w:rsidP="00420188">
            <w:pPr>
              <w:jc w:val="both"/>
              <w:rPr>
                <w:sz w:val="16"/>
                <w:szCs w:val="16"/>
              </w:rPr>
            </w:pPr>
          </w:p>
        </w:tc>
        <w:tc>
          <w:tcPr>
            <w:tcW w:w="850" w:type="dxa"/>
          </w:tcPr>
          <w:p w14:paraId="709450A5" w14:textId="77777777" w:rsidR="00565A38" w:rsidRPr="00B9267E" w:rsidRDefault="00565A38" w:rsidP="00420188">
            <w:pPr>
              <w:jc w:val="both"/>
              <w:rPr>
                <w:sz w:val="16"/>
                <w:szCs w:val="16"/>
              </w:rPr>
            </w:pPr>
          </w:p>
        </w:tc>
        <w:tc>
          <w:tcPr>
            <w:tcW w:w="851" w:type="dxa"/>
          </w:tcPr>
          <w:p w14:paraId="04E6BEFC" w14:textId="77777777" w:rsidR="00565A38" w:rsidRPr="00B9267E" w:rsidRDefault="00565A38" w:rsidP="00420188">
            <w:pPr>
              <w:jc w:val="both"/>
              <w:rPr>
                <w:sz w:val="16"/>
                <w:szCs w:val="16"/>
              </w:rPr>
            </w:pPr>
          </w:p>
        </w:tc>
        <w:tc>
          <w:tcPr>
            <w:tcW w:w="992" w:type="dxa"/>
          </w:tcPr>
          <w:p w14:paraId="23397289" w14:textId="77777777" w:rsidR="00565A38" w:rsidRPr="00B9267E" w:rsidRDefault="00565A38" w:rsidP="00420188">
            <w:pPr>
              <w:jc w:val="both"/>
              <w:rPr>
                <w:sz w:val="16"/>
                <w:szCs w:val="16"/>
              </w:rPr>
            </w:pPr>
          </w:p>
        </w:tc>
        <w:tc>
          <w:tcPr>
            <w:tcW w:w="992" w:type="dxa"/>
          </w:tcPr>
          <w:p w14:paraId="6DEBB2F4" w14:textId="77777777" w:rsidR="00565A38" w:rsidRPr="00B9267E" w:rsidRDefault="00565A38" w:rsidP="00420188">
            <w:pPr>
              <w:jc w:val="both"/>
              <w:rPr>
                <w:sz w:val="16"/>
                <w:szCs w:val="16"/>
              </w:rPr>
            </w:pPr>
          </w:p>
        </w:tc>
        <w:tc>
          <w:tcPr>
            <w:tcW w:w="851" w:type="dxa"/>
          </w:tcPr>
          <w:p w14:paraId="063D3BE5" w14:textId="77777777" w:rsidR="00565A38" w:rsidRPr="00B9267E" w:rsidRDefault="00565A38" w:rsidP="00420188">
            <w:pPr>
              <w:jc w:val="both"/>
              <w:rPr>
                <w:sz w:val="16"/>
                <w:szCs w:val="16"/>
              </w:rPr>
            </w:pPr>
          </w:p>
        </w:tc>
      </w:tr>
      <w:tr w:rsidR="00565A38" w:rsidRPr="00E2538F" w14:paraId="75AC7760" w14:textId="77777777" w:rsidTr="00420188">
        <w:trPr>
          <w:trHeight w:val="217"/>
        </w:trPr>
        <w:tc>
          <w:tcPr>
            <w:tcW w:w="1600" w:type="dxa"/>
            <w:vMerge/>
          </w:tcPr>
          <w:p w14:paraId="175DE2CF" w14:textId="77777777" w:rsidR="00565A38" w:rsidRPr="00B9267E" w:rsidRDefault="00565A38" w:rsidP="00420188">
            <w:pPr>
              <w:rPr>
                <w:b/>
                <w:sz w:val="18"/>
                <w:szCs w:val="18"/>
              </w:rPr>
            </w:pPr>
          </w:p>
        </w:tc>
        <w:tc>
          <w:tcPr>
            <w:tcW w:w="1265" w:type="dxa"/>
            <w:hideMark/>
          </w:tcPr>
          <w:p w14:paraId="07D2EE8D" w14:textId="77777777" w:rsidR="00565A38" w:rsidRPr="00B9267E" w:rsidRDefault="00565A38" w:rsidP="00420188">
            <w:pPr>
              <w:rPr>
                <w:b/>
                <w:sz w:val="18"/>
                <w:szCs w:val="18"/>
              </w:rPr>
            </w:pPr>
            <w:r w:rsidRPr="00B9267E">
              <w:rPr>
                <w:b/>
                <w:sz w:val="18"/>
                <w:szCs w:val="18"/>
              </w:rPr>
              <w:t>Matopos</w:t>
            </w:r>
          </w:p>
        </w:tc>
        <w:tc>
          <w:tcPr>
            <w:tcW w:w="822" w:type="dxa"/>
          </w:tcPr>
          <w:p w14:paraId="42165869" w14:textId="77777777" w:rsidR="00565A38" w:rsidRPr="00B9267E" w:rsidRDefault="00565A38" w:rsidP="00420188">
            <w:pPr>
              <w:jc w:val="both"/>
              <w:rPr>
                <w:sz w:val="16"/>
                <w:szCs w:val="16"/>
              </w:rPr>
            </w:pPr>
            <w:r>
              <w:rPr>
                <w:sz w:val="16"/>
                <w:szCs w:val="16"/>
              </w:rPr>
              <w:t>1</w:t>
            </w:r>
          </w:p>
        </w:tc>
        <w:tc>
          <w:tcPr>
            <w:tcW w:w="567" w:type="dxa"/>
            <w:tcBorders>
              <w:right w:val="single" w:sz="4" w:space="0" w:color="auto"/>
            </w:tcBorders>
          </w:tcPr>
          <w:p w14:paraId="6E4A8F08"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3D5E0C69"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5C0EDE33" w14:textId="77777777" w:rsidR="00565A38" w:rsidRPr="00B9267E" w:rsidRDefault="00565A38" w:rsidP="00420188">
            <w:pPr>
              <w:jc w:val="both"/>
              <w:rPr>
                <w:sz w:val="16"/>
                <w:szCs w:val="16"/>
              </w:rPr>
            </w:pPr>
            <w:r>
              <w:rPr>
                <w:sz w:val="16"/>
                <w:szCs w:val="16"/>
              </w:rPr>
              <w:t>12</w:t>
            </w:r>
          </w:p>
        </w:tc>
        <w:tc>
          <w:tcPr>
            <w:tcW w:w="567" w:type="dxa"/>
            <w:tcBorders>
              <w:left w:val="single" w:sz="4" w:space="0" w:color="auto"/>
            </w:tcBorders>
          </w:tcPr>
          <w:p w14:paraId="416F445C" w14:textId="77777777" w:rsidR="00565A38" w:rsidRPr="00B9267E" w:rsidRDefault="00565A38" w:rsidP="00420188">
            <w:pPr>
              <w:jc w:val="both"/>
              <w:rPr>
                <w:sz w:val="16"/>
                <w:szCs w:val="16"/>
              </w:rPr>
            </w:pPr>
            <w:r>
              <w:rPr>
                <w:sz w:val="16"/>
                <w:szCs w:val="16"/>
              </w:rPr>
              <w:t>84</w:t>
            </w:r>
          </w:p>
        </w:tc>
        <w:tc>
          <w:tcPr>
            <w:tcW w:w="850" w:type="dxa"/>
          </w:tcPr>
          <w:p w14:paraId="649E6499" w14:textId="77777777" w:rsidR="00565A38" w:rsidRPr="00B9267E" w:rsidRDefault="00565A38" w:rsidP="00420188">
            <w:pPr>
              <w:jc w:val="both"/>
              <w:rPr>
                <w:sz w:val="16"/>
                <w:szCs w:val="16"/>
              </w:rPr>
            </w:pPr>
            <w:r>
              <w:rPr>
                <w:sz w:val="16"/>
                <w:szCs w:val="16"/>
              </w:rPr>
              <w:t>-</w:t>
            </w:r>
          </w:p>
        </w:tc>
        <w:tc>
          <w:tcPr>
            <w:tcW w:w="851" w:type="dxa"/>
          </w:tcPr>
          <w:p w14:paraId="2B861FFE" w14:textId="77777777" w:rsidR="00565A38" w:rsidRPr="00B9267E" w:rsidRDefault="00565A38" w:rsidP="00420188">
            <w:pPr>
              <w:jc w:val="both"/>
              <w:rPr>
                <w:sz w:val="16"/>
                <w:szCs w:val="16"/>
              </w:rPr>
            </w:pPr>
            <w:r>
              <w:rPr>
                <w:sz w:val="16"/>
                <w:szCs w:val="16"/>
              </w:rPr>
              <w:t>E</w:t>
            </w:r>
          </w:p>
        </w:tc>
        <w:tc>
          <w:tcPr>
            <w:tcW w:w="992" w:type="dxa"/>
          </w:tcPr>
          <w:p w14:paraId="53862804" w14:textId="77777777" w:rsidR="00565A38" w:rsidRPr="00B9267E" w:rsidRDefault="00565A38" w:rsidP="00420188">
            <w:pPr>
              <w:jc w:val="both"/>
              <w:rPr>
                <w:sz w:val="16"/>
                <w:szCs w:val="16"/>
              </w:rPr>
            </w:pPr>
            <w:r>
              <w:rPr>
                <w:sz w:val="16"/>
                <w:szCs w:val="16"/>
              </w:rPr>
              <w:t>05</w:t>
            </w:r>
          </w:p>
        </w:tc>
        <w:tc>
          <w:tcPr>
            <w:tcW w:w="992" w:type="dxa"/>
          </w:tcPr>
          <w:p w14:paraId="5CBA0C00" w14:textId="77777777" w:rsidR="00565A38" w:rsidRPr="00B9267E" w:rsidRDefault="00565A38" w:rsidP="00420188">
            <w:pPr>
              <w:jc w:val="both"/>
              <w:rPr>
                <w:sz w:val="16"/>
                <w:szCs w:val="16"/>
              </w:rPr>
            </w:pPr>
            <w:r>
              <w:rPr>
                <w:sz w:val="16"/>
                <w:szCs w:val="16"/>
              </w:rPr>
              <w:t>-</w:t>
            </w:r>
          </w:p>
        </w:tc>
        <w:tc>
          <w:tcPr>
            <w:tcW w:w="851" w:type="dxa"/>
          </w:tcPr>
          <w:p w14:paraId="686B4113" w14:textId="77777777" w:rsidR="00565A38" w:rsidRPr="00B9267E" w:rsidRDefault="00565A38" w:rsidP="00420188">
            <w:pPr>
              <w:jc w:val="both"/>
              <w:rPr>
                <w:sz w:val="16"/>
                <w:szCs w:val="16"/>
              </w:rPr>
            </w:pPr>
            <w:r>
              <w:rPr>
                <w:sz w:val="16"/>
                <w:szCs w:val="16"/>
              </w:rPr>
              <w:t>-</w:t>
            </w:r>
          </w:p>
        </w:tc>
      </w:tr>
      <w:tr w:rsidR="00565A38" w:rsidRPr="00E2538F" w14:paraId="60C814DC" w14:textId="77777777" w:rsidTr="00420188">
        <w:trPr>
          <w:trHeight w:val="242"/>
        </w:trPr>
        <w:tc>
          <w:tcPr>
            <w:tcW w:w="1600" w:type="dxa"/>
            <w:vMerge/>
            <w:hideMark/>
          </w:tcPr>
          <w:p w14:paraId="746C9947" w14:textId="77777777" w:rsidR="00565A38" w:rsidRPr="00B9267E" w:rsidRDefault="00565A38" w:rsidP="00420188">
            <w:pPr>
              <w:rPr>
                <w:b/>
                <w:sz w:val="18"/>
                <w:szCs w:val="18"/>
              </w:rPr>
            </w:pPr>
          </w:p>
        </w:tc>
        <w:tc>
          <w:tcPr>
            <w:tcW w:w="1265" w:type="dxa"/>
            <w:hideMark/>
          </w:tcPr>
          <w:p w14:paraId="05413F4B" w14:textId="77777777" w:rsidR="00565A38" w:rsidRPr="00B9267E" w:rsidRDefault="00565A38" w:rsidP="00420188">
            <w:pPr>
              <w:rPr>
                <w:b/>
                <w:sz w:val="18"/>
                <w:szCs w:val="18"/>
              </w:rPr>
            </w:pPr>
            <w:r w:rsidRPr="00B9267E">
              <w:rPr>
                <w:b/>
                <w:sz w:val="18"/>
                <w:szCs w:val="18"/>
              </w:rPr>
              <w:t>Beitbridge</w:t>
            </w:r>
          </w:p>
        </w:tc>
        <w:tc>
          <w:tcPr>
            <w:tcW w:w="822" w:type="dxa"/>
          </w:tcPr>
          <w:p w14:paraId="3325D585"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4D7D2EC6"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56784B81" w14:textId="77777777" w:rsidR="00565A38" w:rsidRPr="00B9267E" w:rsidRDefault="00565A38" w:rsidP="00420188">
            <w:pPr>
              <w:jc w:val="both"/>
              <w:rPr>
                <w:sz w:val="16"/>
                <w:szCs w:val="16"/>
              </w:rPr>
            </w:pPr>
            <w:r>
              <w:rPr>
                <w:sz w:val="16"/>
                <w:szCs w:val="16"/>
              </w:rPr>
              <w:t>39</w:t>
            </w:r>
          </w:p>
        </w:tc>
        <w:tc>
          <w:tcPr>
            <w:tcW w:w="425" w:type="dxa"/>
            <w:tcBorders>
              <w:right w:val="single" w:sz="4" w:space="0" w:color="auto"/>
            </w:tcBorders>
          </w:tcPr>
          <w:p w14:paraId="5FF56B14"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6519C896" w14:textId="77777777" w:rsidR="00565A38" w:rsidRPr="00B9267E" w:rsidRDefault="00565A38" w:rsidP="00420188">
            <w:pPr>
              <w:jc w:val="both"/>
              <w:rPr>
                <w:sz w:val="16"/>
                <w:szCs w:val="16"/>
              </w:rPr>
            </w:pPr>
            <w:r>
              <w:rPr>
                <w:sz w:val="16"/>
                <w:szCs w:val="16"/>
              </w:rPr>
              <w:t>88</w:t>
            </w:r>
          </w:p>
        </w:tc>
        <w:tc>
          <w:tcPr>
            <w:tcW w:w="850" w:type="dxa"/>
          </w:tcPr>
          <w:p w14:paraId="29311908" w14:textId="77777777" w:rsidR="00565A38" w:rsidRPr="00B9267E" w:rsidRDefault="00565A38" w:rsidP="00420188">
            <w:pPr>
              <w:jc w:val="both"/>
              <w:rPr>
                <w:sz w:val="16"/>
                <w:szCs w:val="16"/>
              </w:rPr>
            </w:pPr>
            <w:r>
              <w:rPr>
                <w:sz w:val="16"/>
                <w:szCs w:val="16"/>
              </w:rPr>
              <w:t>-</w:t>
            </w:r>
          </w:p>
        </w:tc>
        <w:tc>
          <w:tcPr>
            <w:tcW w:w="851" w:type="dxa"/>
          </w:tcPr>
          <w:p w14:paraId="5B9A0905" w14:textId="77777777" w:rsidR="00565A38" w:rsidRPr="00B9267E" w:rsidRDefault="00565A38" w:rsidP="00420188">
            <w:pPr>
              <w:jc w:val="both"/>
              <w:rPr>
                <w:sz w:val="16"/>
                <w:szCs w:val="16"/>
              </w:rPr>
            </w:pPr>
            <w:r>
              <w:rPr>
                <w:sz w:val="16"/>
                <w:szCs w:val="16"/>
              </w:rPr>
              <w:t>SE</w:t>
            </w:r>
          </w:p>
        </w:tc>
        <w:tc>
          <w:tcPr>
            <w:tcW w:w="992" w:type="dxa"/>
          </w:tcPr>
          <w:p w14:paraId="3F58D8BD" w14:textId="77777777" w:rsidR="00565A38" w:rsidRPr="00B9267E" w:rsidRDefault="00565A38" w:rsidP="00420188">
            <w:pPr>
              <w:jc w:val="both"/>
              <w:rPr>
                <w:sz w:val="16"/>
                <w:szCs w:val="16"/>
              </w:rPr>
            </w:pPr>
            <w:r>
              <w:rPr>
                <w:sz w:val="16"/>
                <w:szCs w:val="16"/>
              </w:rPr>
              <w:t>07</w:t>
            </w:r>
          </w:p>
        </w:tc>
        <w:tc>
          <w:tcPr>
            <w:tcW w:w="992" w:type="dxa"/>
          </w:tcPr>
          <w:p w14:paraId="4E7F8EEB" w14:textId="77777777" w:rsidR="00565A38" w:rsidRPr="00B9267E" w:rsidRDefault="00565A38" w:rsidP="00420188">
            <w:pPr>
              <w:jc w:val="both"/>
              <w:rPr>
                <w:sz w:val="16"/>
                <w:szCs w:val="16"/>
              </w:rPr>
            </w:pPr>
            <w:r>
              <w:rPr>
                <w:sz w:val="16"/>
                <w:szCs w:val="16"/>
              </w:rPr>
              <w:t>74.0</w:t>
            </w:r>
          </w:p>
        </w:tc>
        <w:tc>
          <w:tcPr>
            <w:tcW w:w="851" w:type="dxa"/>
          </w:tcPr>
          <w:p w14:paraId="0E9AB96C" w14:textId="77777777" w:rsidR="00565A38" w:rsidRPr="00B9267E" w:rsidRDefault="00565A38" w:rsidP="00420188">
            <w:pPr>
              <w:jc w:val="both"/>
              <w:rPr>
                <w:sz w:val="16"/>
                <w:szCs w:val="16"/>
              </w:rPr>
            </w:pPr>
            <w:r>
              <w:rPr>
                <w:sz w:val="16"/>
                <w:szCs w:val="16"/>
              </w:rPr>
              <w:t>-</w:t>
            </w:r>
          </w:p>
        </w:tc>
      </w:tr>
      <w:tr w:rsidR="00565A38" w:rsidRPr="00E2538F" w14:paraId="25807BDE" w14:textId="77777777" w:rsidTr="00420188">
        <w:trPr>
          <w:trHeight w:val="242"/>
        </w:trPr>
        <w:tc>
          <w:tcPr>
            <w:tcW w:w="1600" w:type="dxa"/>
            <w:vMerge/>
            <w:hideMark/>
          </w:tcPr>
          <w:p w14:paraId="76D537B3" w14:textId="77777777" w:rsidR="00565A38" w:rsidRPr="00B9267E" w:rsidRDefault="00565A38" w:rsidP="00420188">
            <w:pPr>
              <w:rPr>
                <w:b/>
                <w:sz w:val="18"/>
                <w:szCs w:val="18"/>
              </w:rPr>
            </w:pPr>
          </w:p>
        </w:tc>
        <w:tc>
          <w:tcPr>
            <w:tcW w:w="1265" w:type="dxa"/>
            <w:hideMark/>
          </w:tcPr>
          <w:p w14:paraId="6CC6D0ED" w14:textId="77777777" w:rsidR="00565A38" w:rsidRPr="00B9267E" w:rsidRDefault="00565A38" w:rsidP="00420188">
            <w:pPr>
              <w:rPr>
                <w:b/>
                <w:sz w:val="18"/>
                <w:szCs w:val="18"/>
              </w:rPr>
            </w:pPr>
            <w:r w:rsidRPr="00B9267E">
              <w:rPr>
                <w:b/>
                <w:sz w:val="18"/>
                <w:szCs w:val="18"/>
              </w:rPr>
              <w:t>West Nicholson</w:t>
            </w:r>
          </w:p>
        </w:tc>
        <w:tc>
          <w:tcPr>
            <w:tcW w:w="822" w:type="dxa"/>
          </w:tcPr>
          <w:p w14:paraId="2249FA87" w14:textId="77777777" w:rsidR="00565A38" w:rsidRPr="00B9267E" w:rsidRDefault="00565A38" w:rsidP="00420188">
            <w:pPr>
              <w:jc w:val="both"/>
              <w:rPr>
                <w:sz w:val="16"/>
                <w:szCs w:val="16"/>
              </w:rPr>
            </w:pPr>
            <w:r>
              <w:rPr>
                <w:sz w:val="16"/>
                <w:szCs w:val="16"/>
              </w:rPr>
              <w:t>3</w:t>
            </w:r>
          </w:p>
        </w:tc>
        <w:tc>
          <w:tcPr>
            <w:tcW w:w="567" w:type="dxa"/>
            <w:tcBorders>
              <w:right w:val="single" w:sz="4" w:space="0" w:color="auto"/>
            </w:tcBorders>
          </w:tcPr>
          <w:p w14:paraId="0B1CCC36" w14:textId="77777777" w:rsidR="00565A38" w:rsidRPr="00B9267E" w:rsidRDefault="00565A38" w:rsidP="00420188">
            <w:pPr>
              <w:jc w:val="both"/>
              <w:rPr>
                <w:sz w:val="16"/>
                <w:szCs w:val="16"/>
              </w:rPr>
            </w:pPr>
            <w:r>
              <w:rPr>
                <w:sz w:val="16"/>
                <w:szCs w:val="16"/>
              </w:rPr>
              <w:t>05</w:t>
            </w:r>
          </w:p>
        </w:tc>
        <w:tc>
          <w:tcPr>
            <w:tcW w:w="567" w:type="dxa"/>
            <w:tcBorders>
              <w:left w:val="single" w:sz="4" w:space="0" w:color="auto"/>
            </w:tcBorders>
          </w:tcPr>
          <w:p w14:paraId="6AD2EBD0" w14:textId="77777777" w:rsidR="00565A38" w:rsidRPr="00B9267E" w:rsidRDefault="00565A38" w:rsidP="00420188">
            <w:pPr>
              <w:jc w:val="both"/>
              <w:rPr>
                <w:sz w:val="16"/>
                <w:szCs w:val="16"/>
              </w:rPr>
            </w:pPr>
            <w:r>
              <w:rPr>
                <w:sz w:val="16"/>
                <w:szCs w:val="16"/>
              </w:rPr>
              <w:t>38</w:t>
            </w:r>
          </w:p>
        </w:tc>
        <w:tc>
          <w:tcPr>
            <w:tcW w:w="425" w:type="dxa"/>
            <w:tcBorders>
              <w:right w:val="single" w:sz="4" w:space="0" w:color="auto"/>
            </w:tcBorders>
          </w:tcPr>
          <w:p w14:paraId="38AD6D3E" w14:textId="77777777" w:rsidR="00565A38" w:rsidRPr="00B9267E" w:rsidRDefault="00565A38" w:rsidP="00420188">
            <w:pPr>
              <w:jc w:val="both"/>
              <w:rPr>
                <w:sz w:val="16"/>
                <w:szCs w:val="16"/>
              </w:rPr>
            </w:pPr>
            <w:r>
              <w:rPr>
                <w:sz w:val="16"/>
                <w:szCs w:val="16"/>
              </w:rPr>
              <w:t>-</w:t>
            </w:r>
          </w:p>
        </w:tc>
        <w:tc>
          <w:tcPr>
            <w:tcW w:w="567" w:type="dxa"/>
            <w:tcBorders>
              <w:left w:val="single" w:sz="4" w:space="0" w:color="auto"/>
            </w:tcBorders>
          </w:tcPr>
          <w:p w14:paraId="7044C5E7" w14:textId="77777777" w:rsidR="00565A38" w:rsidRPr="00B9267E" w:rsidRDefault="00565A38" w:rsidP="00420188">
            <w:pPr>
              <w:jc w:val="both"/>
              <w:rPr>
                <w:sz w:val="16"/>
                <w:szCs w:val="16"/>
              </w:rPr>
            </w:pPr>
            <w:r>
              <w:rPr>
                <w:sz w:val="16"/>
                <w:szCs w:val="16"/>
              </w:rPr>
              <w:t>-</w:t>
            </w:r>
          </w:p>
        </w:tc>
        <w:tc>
          <w:tcPr>
            <w:tcW w:w="850" w:type="dxa"/>
          </w:tcPr>
          <w:p w14:paraId="19691BB7" w14:textId="77777777" w:rsidR="00565A38" w:rsidRPr="00B9267E" w:rsidRDefault="00565A38" w:rsidP="00420188">
            <w:pPr>
              <w:jc w:val="both"/>
              <w:rPr>
                <w:sz w:val="16"/>
                <w:szCs w:val="16"/>
              </w:rPr>
            </w:pPr>
            <w:r>
              <w:rPr>
                <w:sz w:val="16"/>
                <w:szCs w:val="16"/>
              </w:rPr>
              <w:t>1.3</w:t>
            </w:r>
          </w:p>
        </w:tc>
        <w:tc>
          <w:tcPr>
            <w:tcW w:w="851" w:type="dxa"/>
          </w:tcPr>
          <w:p w14:paraId="70590B6D" w14:textId="77777777" w:rsidR="00565A38" w:rsidRPr="00B9267E" w:rsidRDefault="00565A38" w:rsidP="00420188">
            <w:pPr>
              <w:jc w:val="both"/>
              <w:rPr>
                <w:sz w:val="16"/>
                <w:szCs w:val="16"/>
              </w:rPr>
            </w:pPr>
            <w:r>
              <w:rPr>
                <w:sz w:val="16"/>
                <w:szCs w:val="16"/>
              </w:rPr>
              <w:t>SE</w:t>
            </w:r>
          </w:p>
        </w:tc>
        <w:tc>
          <w:tcPr>
            <w:tcW w:w="992" w:type="dxa"/>
          </w:tcPr>
          <w:p w14:paraId="23184D89" w14:textId="77777777" w:rsidR="00565A38" w:rsidRPr="00B9267E" w:rsidRDefault="00565A38" w:rsidP="00420188">
            <w:pPr>
              <w:jc w:val="both"/>
              <w:rPr>
                <w:sz w:val="16"/>
                <w:szCs w:val="16"/>
              </w:rPr>
            </w:pPr>
            <w:r>
              <w:rPr>
                <w:sz w:val="16"/>
                <w:szCs w:val="16"/>
              </w:rPr>
              <w:t>05</w:t>
            </w:r>
          </w:p>
        </w:tc>
        <w:tc>
          <w:tcPr>
            <w:tcW w:w="992" w:type="dxa"/>
          </w:tcPr>
          <w:p w14:paraId="76633AD6" w14:textId="77777777" w:rsidR="00565A38" w:rsidRPr="00B9267E" w:rsidRDefault="00565A38" w:rsidP="00420188">
            <w:pPr>
              <w:jc w:val="both"/>
              <w:rPr>
                <w:sz w:val="16"/>
                <w:szCs w:val="16"/>
              </w:rPr>
            </w:pPr>
            <w:r>
              <w:rPr>
                <w:sz w:val="16"/>
                <w:szCs w:val="16"/>
              </w:rPr>
              <w:t>-</w:t>
            </w:r>
          </w:p>
        </w:tc>
        <w:tc>
          <w:tcPr>
            <w:tcW w:w="851" w:type="dxa"/>
          </w:tcPr>
          <w:p w14:paraId="57D51B2D" w14:textId="77777777" w:rsidR="00565A38" w:rsidRPr="00B9267E" w:rsidRDefault="00565A38" w:rsidP="00420188">
            <w:pPr>
              <w:jc w:val="both"/>
              <w:rPr>
                <w:sz w:val="16"/>
                <w:szCs w:val="16"/>
              </w:rPr>
            </w:pPr>
            <w:r>
              <w:rPr>
                <w:sz w:val="16"/>
                <w:szCs w:val="16"/>
              </w:rPr>
              <w:t>085</w:t>
            </w:r>
          </w:p>
        </w:tc>
      </w:tr>
      <w:tr w:rsidR="00565A38" w:rsidRPr="00E2538F" w14:paraId="60DB066B" w14:textId="77777777" w:rsidTr="00420188">
        <w:trPr>
          <w:trHeight w:val="242"/>
        </w:trPr>
        <w:tc>
          <w:tcPr>
            <w:tcW w:w="1600" w:type="dxa"/>
            <w:vMerge/>
            <w:hideMark/>
          </w:tcPr>
          <w:p w14:paraId="4D1CCA6A" w14:textId="77777777" w:rsidR="00565A38" w:rsidRPr="00B9267E" w:rsidRDefault="00565A38" w:rsidP="00420188">
            <w:pPr>
              <w:rPr>
                <w:b/>
                <w:sz w:val="18"/>
                <w:szCs w:val="18"/>
              </w:rPr>
            </w:pPr>
          </w:p>
        </w:tc>
        <w:tc>
          <w:tcPr>
            <w:tcW w:w="1265" w:type="dxa"/>
            <w:hideMark/>
          </w:tcPr>
          <w:p w14:paraId="648E2B62" w14:textId="77777777" w:rsidR="00565A38" w:rsidRPr="00B9267E" w:rsidRDefault="00565A38" w:rsidP="00420188">
            <w:pPr>
              <w:rPr>
                <w:b/>
                <w:sz w:val="18"/>
                <w:szCs w:val="18"/>
              </w:rPr>
            </w:pPr>
            <w:r w:rsidRPr="00B9267E">
              <w:rPr>
                <w:b/>
                <w:sz w:val="18"/>
                <w:szCs w:val="18"/>
              </w:rPr>
              <w:t>Plumtree</w:t>
            </w:r>
          </w:p>
        </w:tc>
        <w:tc>
          <w:tcPr>
            <w:tcW w:w="822" w:type="dxa"/>
          </w:tcPr>
          <w:p w14:paraId="3D233780"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0B150EBB" w14:textId="77777777" w:rsidR="00565A38" w:rsidRPr="00B9267E" w:rsidRDefault="00565A38" w:rsidP="00420188">
            <w:pPr>
              <w:jc w:val="both"/>
              <w:rPr>
                <w:sz w:val="16"/>
                <w:szCs w:val="16"/>
              </w:rPr>
            </w:pPr>
            <w:r>
              <w:rPr>
                <w:sz w:val="16"/>
                <w:szCs w:val="16"/>
              </w:rPr>
              <w:t>09</w:t>
            </w:r>
          </w:p>
        </w:tc>
        <w:tc>
          <w:tcPr>
            <w:tcW w:w="567" w:type="dxa"/>
            <w:tcBorders>
              <w:left w:val="single" w:sz="4" w:space="0" w:color="auto"/>
            </w:tcBorders>
          </w:tcPr>
          <w:p w14:paraId="41E2DE9F" w14:textId="77777777" w:rsidR="00565A38" w:rsidRPr="00B9267E" w:rsidRDefault="00565A38" w:rsidP="00420188">
            <w:pPr>
              <w:jc w:val="both"/>
              <w:rPr>
                <w:sz w:val="16"/>
                <w:szCs w:val="16"/>
              </w:rPr>
            </w:pPr>
            <w:r>
              <w:rPr>
                <w:sz w:val="16"/>
                <w:szCs w:val="16"/>
              </w:rPr>
              <w:t>36</w:t>
            </w:r>
          </w:p>
        </w:tc>
        <w:tc>
          <w:tcPr>
            <w:tcW w:w="425" w:type="dxa"/>
            <w:tcBorders>
              <w:right w:val="single" w:sz="4" w:space="0" w:color="auto"/>
            </w:tcBorders>
          </w:tcPr>
          <w:p w14:paraId="37834690" w14:textId="77777777" w:rsidR="00565A38" w:rsidRPr="00B9267E" w:rsidRDefault="00565A38" w:rsidP="00420188">
            <w:pPr>
              <w:jc w:val="both"/>
              <w:rPr>
                <w:sz w:val="16"/>
                <w:szCs w:val="16"/>
              </w:rPr>
            </w:pPr>
            <w:r>
              <w:rPr>
                <w:sz w:val="16"/>
                <w:szCs w:val="16"/>
              </w:rPr>
              <w:t>15</w:t>
            </w:r>
          </w:p>
        </w:tc>
        <w:tc>
          <w:tcPr>
            <w:tcW w:w="567" w:type="dxa"/>
            <w:tcBorders>
              <w:left w:val="single" w:sz="4" w:space="0" w:color="auto"/>
            </w:tcBorders>
          </w:tcPr>
          <w:p w14:paraId="4236E31F" w14:textId="77777777" w:rsidR="00565A38" w:rsidRPr="00B9267E" w:rsidRDefault="00565A38" w:rsidP="00420188">
            <w:pPr>
              <w:jc w:val="both"/>
              <w:rPr>
                <w:sz w:val="16"/>
                <w:szCs w:val="16"/>
              </w:rPr>
            </w:pPr>
            <w:r>
              <w:rPr>
                <w:sz w:val="16"/>
                <w:szCs w:val="16"/>
              </w:rPr>
              <w:t>92</w:t>
            </w:r>
          </w:p>
        </w:tc>
        <w:tc>
          <w:tcPr>
            <w:tcW w:w="850" w:type="dxa"/>
          </w:tcPr>
          <w:p w14:paraId="4EB3E9D0" w14:textId="77777777" w:rsidR="00565A38" w:rsidRPr="00B9267E" w:rsidRDefault="00565A38" w:rsidP="00420188">
            <w:pPr>
              <w:jc w:val="both"/>
              <w:rPr>
                <w:sz w:val="16"/>
                <w:szCs w:val="16"/>
              </w:rPr>
            </w:pPr>
            <w:r>
              <w:rPr>
                <w:sz w:val="16"/>
                <w:szCs w:val="16"/>
              </w:rPr>
              <w:t>0</w:t>
            </w:r>
          </w:p>
        </w:tc>
        <w:tc>
          <w:tcPr>
            <w:tcW w:w="851" w:type="dxa"/>
          </w:tcPr>
          <w:p w14:paraId="671DAA53" w14:textId="77777777" w:rsidR="00565A38" w:rsidRPr="00B9267E" w:rsidRDefault="00565A38" w:rsidP="00420188">
            <w:pPr>
              <w:jc w:val="both"/>
              <w:rPr>
                <w:sz w:val="16"/>
                <w:szCs w:val="16"/>
              </w:rPr>
            </w:pPr>
            <w:r>
              <w:rPr>
                <w:sz w:val="16"/>
                <w:szCs w:val="16"/>
              </w:rPr>
              <w:t>SE</w:t>
            </w:r>
          </w:p>
        </w:tc>
        <w:tc>
          <w:tcPr>
            <w:tcW w:w="992" w:type="dxa"/>
          </w:tcPr>
          <w:p w14:paraId="781C2337" w14:textId="77777777" w:rsidR="00565A38" w:rsidRPr="00B9267E" w:rsidRDefault="00565A38" w:rsidP="00420188">
            <w:pPr>
              <w:jc w:val="both"/>
              <w:rPr>
                <w:sz w:val="16"/>
                <w:szCs w:val="16"/>
              </w:rPr>
            </w:pPr>
            <w:r>
              <w:rPr>
                <w:sz w:val="16"/>
                <w:szCs w:val="16"/>
              </w:rPr>
              <w:t>09</w:t>
            </w:r>
          </w:p>
        </w:tc>
        <w:tc>
          <w:tcPr>
            <w:tcW w:w="992" w:type="dxa"/>
          </w:tcPr>
          <w:p w14:paraId="6A7FF8DA" w14:textId="77777777" w:rsidR="00565A38" w:rsidRPr="00B9267E" w:rsidRDefault="00565A38" w:rsidP="00420188">
            <w:pPr>
              <w:jc w:val="both"/>
              <w:rPr>
                <w:sz w:val="16"/>
                <w:szCs w:val="16"/>
              </w:rPr>
            </w:pPr>
            <w:r>
              <w:rPr>
                <w:sz w:val="16"/>
                <w:szCs w:val="16"/>
              </w:rPr>
              <w:t>-</w:t>
            </w:r>
          </w:p>
        </w:tc>
        <w:tc>
          <w:tcPr>
            <w:tcW w:w="851" w:type="dxa"/>
          </w:tcPr>
          <w:p w14:paraId="4A7AB769" w14:textId="77777777" w:rsidR="00565A38" w:rsidRPr="00B9267E" w:rsidRDefault="00565A38" w:rsidP="00420188">
            <w:pPr>
              <w:jc w:val="both"/>
              <w:rPr>
                <w:sz w:val="16"/>
                <w:szCs w:val="16"/>
              </w:rPr>
            </w:pPr>
            <w:r>
              <w:rPr>
                <w:sz w:val="16"/>
                <w:szCs w:val="16"/>
              </w:rPr>
              <w:t>-</w:t>
            </w:r>
          </w:p>
        </w:tc>
      </w:tr>
      <w:tr w:rsidR="00565A38" w:rsidRPr="00E2538F" w14:paraId="0271BF5D" w14:textId="77777777" w:rsidTr="00420188">
        <w:trPr>
          <w:trHeight w:val="262"/>
        </w:trPr>
        <w:tc>
          <w:tcPr>
            <w:tcW w:w="1600" w:type="dxa"/>
            <w:hideMark/>
          </w:tcPr>
          <w:p w14:paraId="4D921774" w14:textId="77777777" w:rsidR="00565A38" w:rsidRPr="00B9267E" w:rsidRDefault="00565A38" w:rsidP="00420188">
            <w:pPr>
              <w:rPr>
                <w:b/>
                <w:sz w:val="18"/>
                <w:szCs w:val="18"/>
              </w:rPr>
            </w:pPr>
            <w:r w:rsidRPr="00B9267E">
              <w:rPr>
                <w:b/>
                <w:sz w:val="18"/>
                <w:szCs w:val="18"/>
              </w:rPr>
              <w:t>Bulawayo</w:t>
            </w:r>
          </w:p>
        </w:tc>
        <w:tc>
          <w:tcPr>
            <w:tcW w:w="1265" w:type="dxa"/>
          </w:tcPr>
          <w:p w14:paraId="789A9C26" w14:textId="77777777" w:rsidR="00565A38" w:rsidRPr="00B9267E" w:rsidRDefault="00565A38" w:rsidP="00420188">
            <w:pPr>
              <w:rPr>
                <w:b/>
                <w:sz w:val="18"/>
                <w:szCs w:val="18"/>
              </w:rPr>
            </w:pPr>
            <w:r w:rsidRPr="00B9267E">
              <w:rPr>
                <w:b/>
                <w:sz w:val="18"/>
                <w:szCs w:val="18"/>
              </w:rPr>
              <w:t>Goetz</w:t>
            </w:r>
          </w:p>
        </w:tc>
        <w:tc>
          <w:tcPr>
            <w:tcW w:w="822" w:type="dxa"/>
          </w:tcPr>
          <w:p w14:paraId="5E6543EE" w14:textId="77777777" w:rsidR="00565A38" w:rsidRPr="00B9267E" w:rsidRDefault="00565A38" w:rsidP="00420188">
            <w:pPr>
              <w:jc w:val="both"/>
              <w:rPr>
                <w:sz w:val="16"/>
                <w:szCs w:val="16"/>
              </w:rPr>
            </w:pPr>
            <w:r>
              <w:rPr>
                <w:sz w:val="16"/>
                <w:szCs w:val="16"/>
              </w:rPr>
              <w:t>2</w:t>
            </w:r>
          </w:p>
        </w:tc>
        <w:tc>
          <w:tcPr>
            <w:tcW w:w="567" w:type="dxa"/>
            <w:tcBorders>
              <w:right w:val="single" w:sz="4" w:space="0" w:color="auto"/>
            </w:tcBorders>
          </w:tcPr>
          <w:p w14:paraId="6DEBF17A" w14:textId="77777777" w:rsidR="00565A38" w:rsidRPr="00B9267E" w:rsidRDefault="00565A38" w:rsidP="00420188">
            <w:pPr>
              <w:jc w:val="both"/>
              <w:rPr>
                <w:sz w:val="16"/>
                <w:szCs w:val="16"/>
              </w:rPr>
            </w:pPr>
            <w:r>
              <w:rPr>
                <w:sz w:val="16"/>
                <w:szCs w:val="16"/>
              </w:rPr>
              <w:t>08</w:t>
            </w:r>
          </w:p>
        </w:tc>
        <w:tc>
          <w:tcPr>
            <w:tcW w:w="567" w:type="dxa"/>
            <w:tcBorders>
              <w:left w:val="single" w:sz="4" w:space="0" w:color="auto"/>
            </w:tcBorders>
          </w:tcPr>
          <w:p w14:paraId="0F9BC45E" w14:textId="77777777" w:rsidR="00565A38" w:rsidRPr="00B9267E" w:rsidRDefault="00565A38" w:rsidP="00420188">
            <w:pPr>
              <w:jc w:val="both"/>
              <w:rPr>
                <w:sz w:val="16"/>
                <w:szCs w:val="16"/>
              </w:rPr>
            </w:pPr>
            <w:r>
              <w:rPr>
                <w:sz w:val="16"/>
                <w:szCs w:val="16"/>
              </w:rPr>
              <w:t>35</w:t>
            </w:r>
          </w:p>
        </w:tc>
        <w:tc>
          <w:tcPr>
            <w:tcW w:w="425" w:type="dxa"/>
            <w:tcBorders>
              <w:right w:val="single" w:sz="4" w:space="0" w:color="auto"/>
            </w:tcBorders>
          </w:tcPr>
          <w:p w14:paraId="65C9051D" w14:textId="77777777" w:rsidR="00565A38" w:rsidRPr="00B9267E" w:rsidRDefault="00565A38" w:rsidP="00420188">
            <w:pPr>
              <w:jc w:val="both"/>
              <w:rPr>
                <w:sz w:val="16"/>
                <w:szCs w:val="16"/>
              </w:rPr>
            </w:pPr>
            <w:r>
              <w:rPr>
                <w:sz w:val="16"/>
                <w:szCs w:val="16"/>
              </w:rPr>
              <w:t>13</w:t>
            </w:r>
          </w:p>
        </w:tc>
        <w:tc>
          <w:tcPr>
            <w:tcW w:w="567" w:type="dxa"/>
            <w:tcBorders>
              <w:left w:val="single" w:sz="4" w:space="0" w:color="auto"/>
            </w:tcBorders>
          </w:tcPr>
          <w:p w14:paraId="6BD627DD" w14:textId="77777777" w:rsidR="00565A38" w:rsidRPr="00B9267E" w:rsidRDefault="00565A38" w:rsidP="00420188">
            <w:pPr>
              <w:jc w:val="both"/>
              <w:rPr>
                <w:sz w:val="16"/>
                <w:szCs w:val="16"/>
              </w:rPr>
            </w:pPr>
            <w:r>
              <w:rPr>
                <w:sz w:val="16"/>
                <w:szCs w:val="16"/>
              </w:rPr>
              <w:t>95</w:t>
            </w:r>
          </w:p>
        </w:tc>
        <w:tc>
          <w:tcPr>
            <w:tcW w:w="850" w:type="dxa"/>
          </w:tcPr>
          <w:p w14:paraId="11C42C91" w14:textId="77777777" w:rsidR="00565A38" w:rsidRPr="00B9267E" w:rsidRDefault="00565A38" w:rsidP="00420188">
            <w:pPr>
              <w:jc w:val="both"/>
              <w:rPr>
                <w:sz w:val="16"/>
                <w:szCs w:val="16"/>
              </w:rPr>
            </w:pPr>
            <w:r>
              <w:rPr>
                <w:sz w:val="16"/>
                <w:szCs w:val="16"/>
              </w:rPr>
              <w:t>-</w:t>
            </w:r>
          </w:p>
        </w:tc>
        <w:tc>
          <w:tcPr>
            <w:tcW w:w="851" w:type="dxa"/>
          </w:tcPr>
          <w:p w14:paraId="2DEE8414" w14:textId="77777777" w:rsidR="00565A38" w:rsidRPr="00B9267E" w:rsidRDefault="00565A38" w:rsidP="00420188">
            <w:pPr>
              <w:jc w:val="both"/>
              <w:rPr>
                <w:sz w:val="16"/>
                <w:szCs w:val="16"/>
              </w:rPr>
            </w:pPr>
            <w:r>
              <w:rPr>
                <w:sz w:val="16"/>
                <w:szCs w:val="16"/>
              </w:rPr>
              <w:t>SE</w:t>
            </w:r>
          </w:p>
        </w:tc>
        <w:tc>
          <w:tcPr>
            <w:tcW w:w="992" w:type="dxa"/>
          </w:tcPr>
          <w:p w14:paraId="324DBF18" w14:textId="77777777" w:rsidR="00565A38" w:rsidRPr="00B9267E" w:rsidRDefault="00565A38" w:rsidP="00420188">
            <w:pPr>
              <w:jc w:val="both"/>
              <w:rPr>
                <w:sz w:val="16"/>
                <w:szCs w:val="16"/>
              </w:rPr>
            </w:pPr>
            <w:r>
              <w:rPr>
                <w:sz w:val="16"/>
                <w:szCs w:val="16"/>
              </w:rPr>
              <w:t>02</w:t>
            </w:r>
          </w:p>
        </w:tc>
        <w:tc>
          <w:tcPr>
            <w:tcW w:w="992" w:type="dxa"/>
          </w:tcPr>
          <w:p w14:paraId="6BA8CEA9" w14:textId="77777777" w:rsidR="00565A38" w:rsidRPr="00B9267E" w:rsidRDefault="00565A38" w:rsidP="00420188">
            <w:pPr>
              <w:jc w:val="both"/>
              <w:rPr>
                <w:sz w:val="16"/>
                <w:szCs w:val="16"/>
              </w:rPr>
            </w:pPr>
            <w:r>
              <w:rPr>
                <w:sz w:val="16"/>
                <w:szCs w:val="16"/>
              </w:rPr>
              <w:t>81.1</w:t>
            </w:r>
          </w:p>
        </w:tc>
        <w:tc>
          <w:tcPr>
            <w:tcW w:w="851" w:type="dxa"/>
          </w:tcPr>
          <w:p w14:paraId="460D2C85" w14:textId="77777777" w:rsidR="00565A38" w:rsidRPr="00B9267E" w:rsidRDefault="00565A38" w:rsidP="00420188">
            <w:pPr>
              <w:jc w:val="both"/>
              <w:rPr>
                <w:sz w:val="16"/>
                <w:szCs w:val="16"/>
              </w:rPr>
            </w:pPr>
            <w:r>
              <w:rPr>
                <w:sz w:val="16"/>
                <w:szCs w:val="16"/>
              </w:rPr>
              <w:t>098</w:t>
            </w:r>
          </w:p>
        </w:tc>
      </w:tr>
      <w:bookmarkEnd w:id="4"/>
    </w:tbl>
    <w:p w14:paraId="15E69796" w14:textId="77777777" w:rsidR="000E1E52" w:rsidRDefault="000E1E52">
      <w:pPr>
        <w:pStyle w:val="NoSpacing"/>
        <w:jc w:val="both"/>
        <w:rPr>
          <w:rFonts w:ascii="Times New Roman" w:hAnsi="Times New Roman"/>
          <w:b/>
          <w:sz w:val="24"/>
        </w:rPr>
      </w:pPr>
    </w:p>
    <w:p w14:paraId="4A520B71" w14:textId="060A7F55"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EVAPORATION</w:t>
      </w:r>
      <w:r w:rsidR="000667A2">
        <w:rPr>
          <w:rFonts w:ascii="Tahoma" w:eastAsia="Calibri" w:hAnsi="Tahoma" w:cs="Tahoma"/>
          <w:b/>
          <w:bCs/>
          <w:caps/>
          <w:color w:val="622423"/>
          <w:kern w:val="2"/>
          <w:sz w:val="30"/>
          <w:szCs w:val="30"/>
          <w:lang w:val="en-US" w:bidi="en-US"/>
        </w:rPr>
        <w:t>, TEMPERATURE</w:t>
      </w:r>
      <w:r>
        <w:rPr>
          <w:rFonts w:ascii="Tahoma" w:eastAsia="Calibri" w:hAnsi="Tahoma" w:cs="Tahoma"/>
          <w:b/>
          <w:bCs/>
          <w:caps/>
          <w:color w:val="622423"/>
          <w:kern w:val="2"/>
          <w:sz w:val="30"/>
          <w:szCs w:val="30"/>
          <w:lang w:val="en-US" w:bidi="en-US"/>
        </w:rPr>
        <w:t xml:space="preserve"> AND </w:t>
      </w:r>
      <w:r w:rsidR="00F50225">
        <w:rPr>
          <w:rFonts w:ascii="Tahoma" w:eastAsia="Calibri" w:hAnsi="Tahoma" w:cs="Tahoma"/>
          <w:b/>
          <w:bCs/>
          <w:caps/>
          <w:color w:val="622423"/>
          <w:kern w:val="2"/>
          <w:sz w:val="30"/>
          <w:szCs w:val="30"/>
          <w:lang w:val="en-US" w:bidi="en-US"/>
        </w:rPr>
        <w:t>PRECIPITATION</w:t>
      </w:r>
    </w:p>
    <w:p w14:paraId="488DBF7F" w14:textId="1EDBD1ED" w:rsidR="000E1E52" w:rsidRDefault="000E1E52" w:rsidP="004C007A">
      <w:pPr>
        <w:pStyle w:val="NoSpacing"/>
        <w:keepNext/>
      </w:pPr>
    </w:p>
    <w:p w14:paraId="50B32A05" w14:textId="7211222C" w:rsidR="00AF440F" w:rsidRPr="00AF440F" w:rsidRDefault="00F504C5" w:rsidP="00AF440F">
      <w:pPr>
        <w:pStyle w:val="Caption"/>
        <w:jc w:val="both"/>
      </w:pPr>
      <w:r>
        <w:rPr>
          <w:rFonts w:eastAsia="SimSun"/>
          <w:noProof/>
          <w:lang w:val="en-ZW" w:eastAsia="en-ZW"/>
        </w:rPr>
        <mc:AlternateContent>
          <mc:Choice Requires="wps">
            <w:drawing>
              <wp:anchor distT="0" distB="0" distL="114300" distR="114300" simplePos="0" relativeHeight="251660288" behindDoc="0" locked="0" layoutInCell="1" allowOverlap="1" wp14:anchorId="07ED2008" wp14:editId="38471619">
                <wp:simplePos x="0" y="0"/>
                <wp:positionH relativeFrom="margin">
                  <wp:align>left</wp:align>
                </wp:positionH>
                <wp:positionV relativeFrom="paragraph">
                  <wp:posOffset>1872229</wp:posOffset>
                </wp:positionV>
                <wp:extent cx="5776762" cy="180870"/>
                <wp:effectExtent l="0" t="0" r="0" b="0"/>
                <wp:wrapNone/>
                <wp:docPr id="111181015" name="Text Box 1"/>
                <wp:cNvGraphicFramePr/>
                <a:graphic xmlns:a="http://schemas.openxmlformats.org/drawingml/2006/main">
                  <a:graphicData uri="http://schemas.microsoft.com/office/word/2010/wordprocessingShape">
                    <wps:wsp>
                      <wps:cNvSpPr txBox="1"/>
                      <wps:spPr>
                        <a:xfrm>
                          <a:off x="0" y="0"/>
                          <a:ext cx="5776762" cy="180870"/>
                        </a:xfrm>
                        <a:prstGeom prst="rect">
                          <a:avLst/>
                        </a:prstGeom>
                        <a:solidFill>
                          <a:prstClr val="white"/>
                        </a:solidFill>
                        <a:ln>
                          <a:noFill/>
                        </a:ln>
                      </wps:spPr>
                      <wps:txbx>
                        <w:txbxContent>
                          <w:p w14:paraId="0BFA5FBC" w14:textId="49AC5049" w:rsidR="000E1E52" w:rsidRPr="00684740" w:rsidRDefault="00C149B8">
                            <w:pPr>
                              <w:pStyle w:val="Caption"/>
                              <w:spacing w:line="276" w:lineRule="auto"/>
                              <w:rPr>
                                <w:rFonts w:ascii="Tahoma" w:eastAsia="MS Mincho" w:hAnsi="Tahoma" w:cs="Tahoma"/>
                                <w:color w:val="auto"/>
                                <w:sz w:val="20"/>
                                <w:szCs w:val="20"/>
                              </w:rPr>
                            </w:pPr>
                            <w:r w:rsidRPr="00684740">
                              <w:rPr>
                                <w:rFonts w:ascii="Tahoma" w:hAnsi="Tahoma" w:cs="Tahoma"/>
                                <w:b/>
                                <w:bCs/>
                                <w:color w:val="auto"/>
                                <w:sz w:val="20"/>
                                <w:szCs w:val="20"/>
                              </w:rPr>
                              <w:t xml:space="preserve">Fig </w:t>
                            </w:r>
                            <w:r w:rsidRPr="00684740">
                              <w:rPr>
                                <w:rFonts w:ascii="Tahoma" w:hAnsi="Tahoma" w:cs="Tahoma"/>
                                <w:b/>
                                <w:bCs/>
                                <w:color w:val="auto"/>
                                <w:sz w:val="20"/>
                                <w:szCs w:val="20"/>
                              </w:rPr>
                              <w:fldChar w:fldCharType="begin"/>
                            </w:r>
                            <w:r w:rsidRPr="00684740">
                              <w:rPr>
                                <w:rFonts w:ascii="Tahoma" w:hAnsi="Tahoma" w:cs="Tahoma"/>
                                <w:b/>
                                <w:bCs/>
                                <w:color w:val="auto"/>
                                <w:sz w:val="20"/>
                                <w:szCs w:val="20"/>
                              </w:rPr>
                              <w:instrText xml:space="preserve"> SEQ Figure \* ARABIC </w:instrText>
                            </w:r>
                            <w:r w:rsidRPr="00684740">
                              <w:rPr>
                                <w:rFonts w:ascii="Tahoma" w:hAnsi="Tahoma" w:cs="Tahoma"/>
                                <w:b/>
                                <w:bCs/>
                                <w:color w:val="auto"/>
                                <w:sz w:val="20"/>
                                <w:szCs w:val="20"/>
                              </w:rPr>
                              <w:fldChar w:fldCharType="separate"/>
                            </w:r>
                            <w:r w:rsidR="00C647A7">
                              <w:rPr>
                                <w:rFonts w:ascii="Tahoma" w:hAnsi="Tahoma" w:cs="Tahoma"/>
                                <w:b/>
                                <w:bCs/>
                                <w:noProof/>
                                <w:color w:val="auto"/>
                                <w:sz w:val="20"/>
                                <w:szCs w:val="20"/>
                              </w:rPr>
                              <w:t>1</w:t>
                            </w:r>
                            <w:r w:rsidRPr="00684740">
                              <w:rPr>
                                <w:rFonts w:ascii="Tahoma" w:hAnsi="Tahoma" w:cs="Tahoma"/>
                                <w:b/>
                                <w:bCs/>
                                <w:color w:val="auto"/>
                                <w:sz w:val="20"/>
                                <w:szCs w:val="20"/>
                              </w:rPr>
                              <w:fldChar w:fldCharType="end"/>
                            </w:r>
                            <w:r w:rsidRPr="00684740">
                              <w:rPr>
                                <w:rFonts w:ascii="Tahoma" w:hAnsi="Tahoma" w:cs="Tahoma"/>
                                <w:color w:val="auto"/>
                                <w:sz w:val="20"/>
                                <w:szCs w:val="20"/>
                              </w:rPr>
                              <w:t>: Evaporation</w:t>
                            </w:r>
                            <w:r w:rsidR="004A4124">
                              <w:rPr>
                                <w:rFonts w:ascii="Tahoma" w:hAnsi="Tahoma" w:cs="Tahoma"/>
                                <w:color w:val="auto"/>
                                <w:sz w:val="20"/>
                                <w:szCs w:val="20"/>
                              </w:rPr>
                              <w:t>,</w:t>
                            </w:r>
                            <w:r w:rsidR="00212450" w:rsidRPr="00684740">
                              <w:rPr>
                                <w:rFonts w:ascii="Tahoma" w:hAnsi="Tahoma" w:cs="Tahoma"/>
                                <w:color w:val="auto"/>
                                <w:sz w:val="20"/>
                                <w:szCs w:val="20"/>
                              </w:rPr>
                              <w:t xml:space="preserve"> Max</w:t>
                            </w:r>
                            <w:r w:rsidR="004C007A">
                              <w:rPr>
                                <w:rFonts w:ascii="Tahoma" w:hAnsi="Tahoma" w:cs="Tahoma"/>
                                <w:color w:val="auto"/>
                                <w:sz w:val="20"/>
                                <w:szCs w:val="20"/>
                              </w:rPr>
                              <w:t>imum</w:t>
                            </w:r>
                            <w:r w:rsidR="00212450" w:rsidRPr="00684740">
                              <w:rPr>
                                <w:rFonts w:ascii="Tahoma" w:hAnsi="Tahoma" w:cs="Tahoma"/>
                                <w:color w:val="auto"/>
                                <w:sz w:val="20"/>
                                <w:szCs w:val="20"/>
                              </w:rPr>
                              <w:t xml:space="preserve"> Temperature</w:t>
                            </w:r>
                            <w:r w:rsidRPr="00684740">
                              <w:rPr>
                                <w:rFonts w:ascii="Tahoma" w:hAnsi="Tahoma" w:cs="Tahoma"/>
                                <w:color w:val="auto"/>
                                <w:sz w:val="20"/>
                                <w:szCs w:val="20"/>
                              </w:rPr>
                              <w:t xml:space="preserve"> and </w:t>
                            </w:r>
                            <w:r w:rsidR="00B11949">
                              <w:rPr>
                                <w:rFonts w:ascii="Tahoma" w:hAnsi="Tahoma" w:cs="Tahoma"/>
                                <w:color w:val="auto"/>
                                <w:sz w:val="20"/>
                                <w:szCs w:val="20"/>
                              </w:rPr>
                              <w:t xml:space="preserve">Rainfall </w:t>
                            </w:r>
                            <w:r w:rsidR="0074217B" w:rsidRPr="00684740">
                              <w:rPr>
                                <w:rFonts w:ascii="Tahoma" w:hAnsi="Tahoma" w:cs="Tahoma"/>
                                <w:color w:val="auto"/>
                                <w:sz w:val="20"/>
                                <w:szCs w:val="20"/>
                              </w:rPr>
                              <w:t xml:space="preserve">in the dekad ending </w:t>
                            </w:r>
                            <w:r w:rsidR="00715250">
                              <w:rPr>
                                <w:rFonts w:ascii="Tahoma" w:hAnsi="Tahoma" w:cs="Tahoma"/>
                                <w:color w:val="auto"/>
                                <w:sz w:val="20"/>
                                <w:szCs w:val="20"/>
                              </w:rPr>
                              <w:t>10</w:t>
                            </w:r>
                            <w:r w:rsidR="0074217B" w:rsidRPr="00684740">
                              <w:rPr>
                                <w:rFonts w:ascii="Tahoma" w:hAnsi="Tahoma" w:cs="Tahoma"/>
                                <w:color w:val="auto"/>
                                <w:sz w:val="20"/>
                                <w:szCs w:val="20"/>
                              </w:rPr>
                              <w:t>-</w:t>
                            </w:r>
                            <w:r w:rsidR="00715250">
                              <w:rPr>
                                <w:rFonts w:ascii="Tahoma" w:hAnsi="Tahoma" w:cs="Tahoma"/>
                                <w:color w:val="auto"/>
                                <w:sz w:val="20"/>
                                <w:szCs w:val="20"/>
                              </w:rPr>
                              <w:t>10</w:t>
                            </w:r>
                            <w:r w:rsidR="0074217B" w:rsidRPr="00684740">
                              <w:rPr>
                                <w:rFonts w:ascii="Tahoma" w:hAnsi="Tahoma" w:cs="Tahoma"/>
                                <w:color w:val="auto"/>
                                <w:sz w:val="20"/>
                                <w:szCs w:val="20"/>
                              </w:rPr>
                              <w:t>-2025</w:t>
                            </w:r>
                          </w:p>
                        </w:txbxContent>
                      </wps:txbx>
                      <wps:bodyPr rot="0" spcFirstLastPara="0" vertOverflow="clip" horzOverflow="clip"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ED2008" id="_x0000_t202" coordsize="21600,21600" o:spt="202" path="m,l,21600r21600,l21600,xe">
                <v:stroke joinstyle="miter"/>
                <v:path gradientshapeok="t" o:connecttype="rect"/>
              </v:shapetype>
              <v:shape id="Text Box 1" o:spid="_x0000_s1026" type="#_x0000_t202" style="position:absolute;left:0;text-align:left;margin-left:0;margin-top:147.4pt;width:454.85pt;height:1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zpBAIAAPkDAAAOAAAAZHJzL2Uyb0RvYy54bWysU1GP2jAMfp+0/xDlfRSQBghRTowT0yS0&#10;O+lu2nNIExopjTMn0LJfPyelsN3epr2kru3Y/j5/WT10jWVnhcGAK/lkNOZMOQmVcceSf3vdfVhw&#10;FqJwlbDgVMkvKvCH9ft3q9Yv1RRqsJVCRkVcWLa+5HWMflkUQdaqEWEEXjkKasBGRPrFY1GhaKl6&#10;Y4vpeDwrWsDKI0gVAnkf+yBf5/paKxmftA4qMltymi3mE/N5SGexXonlEYWvjbyOIf5hikYYR01v&#10;pR5FFOyE5q9SjZEIAXQcSWgK0NpIlTEQmsn4DZqXWniVsRA5wd9oCv+vrPx6fvHPyGL3CTpaYCKk&#10;9WEZyJnwdBqb9KVJGcWJwsuNNtVFJsn5cT6fzWdTziTFJovxYp55Le63PYb4WUHDklFypLVktsR5&#10;HyJ1pNQhJTULYE21M9amnxTYWmRnQStsaxNVmpFu/JFlXcp1kG714eQp7lCSFbtDd8V3gOpCsBF6&#10;RQQvd4Ya7UWIzwJJAoSUZB2f6NAW2pJLazxnNeDPt76URxuhCGctSank4cdJoOLMfnG0q6S7wcDB&#10;OAyGOzVbIGgTeiheZpMuYLSDqRGa76TyTepCIeEk9Sp5HMxt7AVNr0SqzSYnkbq8iHv34mUq3ZOz&#10;OUXQJhOe6Og5uLJE+sqsXt9CEvDv/znr/mLXvwAAAP//AwBQSwMEFAAGAAgAAAAhAAvzRjneAAAA&#10;CAEAAA8AAABkcnMvZG93bnJldi54bWxMj8FOwzAQRO9I/IO1SFwQdUhQISFOBS3c4NBS9byNlyQi&#10;Xke206R/jznBcTWrmffK1Wx6cSLnO8sK7hYJCOLa6o4bBfvPt9tHED4ga+wtk4IzeVhVlxclFtpO&#10;vKXTLjQilrAvUEEbwlBI6euWDPqFHYhj9mWdwRBP10jtcIrlppdpkiylwY7jQosDrVuqv3ejUbDc&#10;uHHa8vpms399x4+hSQ8v54NS11fz8xOIQHP4e4Zf/IgOVWQ62pG1F72CKBIUpPl9FIhxnuQPII4K&#10;sjTLQFal/C9Q/QAAAP//AwBQSwECLQAUAAYACAAAACEAtoM4kv4AAADhAQAAEwAAAAAAAAAAAAAA&#10;AAAAAAAAW0NvbnRlbnRfVHlwZXNdLnhtbFBLAQItABQABgAIAAAAIQA4/SH/1gAAAJQBAAALAAAA&#10;AAAAAAAAAAAAAC8BAABfcmVscy8ucmVsc1BLAQItABQABgAIAAAAIQAo0MzpBAIAAPkDAAAOAAAA&#10;AAAAAAAAAAAAAC4CAABkcnMvZTJvRG9jLnhtbFBLAQItABQABgAIAAAAIQAL80Y53gAAAAgBAAAP&#10;AAAAAAAAAAAAAAAAAF4EAABkcnMvZG93bnJldi54bWxQSwUGAAAAAAQABADzAAAAaQUAAAAA&#10;" stroked="f">
                <v:textbox inset="0,0,0,0">
                  <w:txbxContent>
                    <w:p w14:paraId="0BFA5FBC" w14:textId="49AC5049" w:rsidR="000E1E52" w:rsidRPr="00684740" w:rsidRDefault="00000000">
                      <w:pPr>
                        <w:pStyle w:val="Caption"/>
                        <w:spacing w:line="276" w:lineRule="auto"/>
                        <w:rPr>
                          <w:rFonts w:ascii="Tahoma" w:eastAsia="MS Mincho" w:hAnsi="Tahoma" w:cs="Tahoma"/>
                          <w:color w:val="auto"/>
                          <w:sz w:val="20"/>
                          <w:szCs w:val="20"/>
                        </w:rPr>
                      </w:pPr>
                      <w:r w:rsidRPr="00684740">
                        <w:rPr>
                          <w:rFonts w:ascii="Tahoma" w:hAnsi="Tahoma" w:cs="Tahoma"/>
                          <w:b/>
                          <w:bCs/>
                          <w:color w:val="auto"/>
                          <w:sz w:val="20"/>
                          <w:szCs w:val="20"/>
                        </w:rPr>
                        <w:t xml:space="preserve">Fig </w:t>
                      </w:r>
                      <w:r w:rsidRPr="00684740">
                        <w:rPr>
                          <w:rFonts w:ascii="Tahoma" w:hAnsi="Tahoma" w:cs="Tahoma"/>
                          <w:b/>
                          <w:bCs/>
                          <w:color w:val="auto"/>
                          <w:sz w:val="20"/>
                          <w:szCs w:val="20"/>
                        </w:rPr>
                        <w:fldChar w:fldCharType="begin"/>
                      </w:r>
                      <w:r w:rsidRPr="00684740">
                        <w:rPr>
                          <w:rFonts w:ascii="Tahoma" w:hAnsi="Tahoma" w:cs="Tahoma"/>
                          <w:b/>
                          <w:bCs/>
                          <w:color w:val="auto"/>
                          <w:sz w:val="20"/>
                          <w:szCs w:val="20"/>
                        </w:rPr>
                        <w:instrText xml:space="preserve"> SEQ Figure \* ARABIC </w:instrText>
                      </w:r>
                      <w:r w:rsidRPr="00684740">
                        <w:rPr>
                          <w:rFonts w:ascii="Tahoma" w:hAnsi="Tahoma" w:cs="Tahoma"/>
                          <w:b/>
                          <w:bCs/>
                          <w:color w:val="auto"/>
                          <w:sz w:val="20"/>
                          <w:szCs w:val="20"/>
                        </w:rPr>
                        <w:fldChar w:fldCharType="separate"/>
                      </w:r>
                      <w:r w:rsidR="00C647A7">
                        <w:rPr>
                          <w:rFonts w:ascii="Tahoma" w:hAnsi="Tahoma" w:cs="Tahoma"/>
                          <w:b/>
                          <w:bCs/>
                          <w:noProof/>
                          <w:color w:val="auto"/>
                          <w:sz w:val="20"/>
                          <w:szCs w:val="20"/>
                        </w:rPr>
                        <w:t>1</w:t>
                      </w:r>
                      <w:r w:rsidRPr="00684740">
                        <w:rPr>
                          <w:rFonts w:ascii="Tahoma" w:hAnsi="Tahoma" w:cs="Tahoma"/>
                          <w:b/>
                          <w:bCs/>
                          <w:color w:val="auto"/>
                          <w:sz w:val="20"/>
                          <w:szCs w:val="20"/>
                        </w:rPr>
                        <w:fldChar w:fldCharType="end"/>
                      </w:r>
                      <w:r w:rsidRPr="00684740">
                        <w:rPr>
                          <w:rFonts w:ascii="Tahoma" w:hAnsi="Tahoma" w:cs="Tahoma"/>
                          <w:color w:val="auto"/>
                          <w:sz w:val="20"/>
                          <w:szCs w:val="20"/>
                        </w:rPr>
                        <w:t>: Evaporation</w:t>
                      </w:r>
                      <w:r w:rsidR="004A4124">
                        <w:rPr>
                          <w:rFonts w:ascii="Tahoma" w:hAnsi="Tahoma" w:cs="Tahoma"/>
                          <w:color w:val="auto"/>
                          <w:sz w:val="20"/>
                          <w:szCs w:val="20"/>
                        </w:rPr>
                        <w:t>,</w:t>
                      </w:r>
                      <w:r w:rsidR="00212450" w:rsidRPr="00684740">
                        <w:rPr>
                          <w:rFonts w:ascii="Tahoma" w:hAnsi="Tahoma" w:cs="Tahoma"/>
                          <w:color w:val="auto"/>
                          <w:sz w:val="20"/>
                          <w:szCs w:val="20"/>
                        </w:rPr>
                        <w:t xml:space="preserve"> Max</w:t>
                      </w:r>
                      <w:r w:rsidR="004C007A">
                        <w:rPr>
                          <w:rFonts w:ascii="Tahoma" w:hAnsi="Tahoma" w:cs="Tahoma"/>
                          <w:color w:val="auto"/>
                          <w:sz w:val="20"/>
                          <w:szCs w:val="20"/>
                        </w:rPr>
                        <w:t>imum</w:t>
                      </w:r>
                      <w:r w:rsidR="00212450" w:rsidRPr="00684740">
                        <w:rPr>
                          <w:rFonts w:ascii="Tahoma" w:hAnsi="Tahoma" w:cs="Tahoma"/>
                          <w:color w:val="auto"/>
                          <w:sz w:val="20"/>
                          <w:szCs w:val="20"/>
                        </w:rPr>
                        <w:t xml:space="preserve"> Temperature</w:t>
                      </w:r>
                      <w:r w:rsidRPr="00684740">
                        <w:rPr>
                          <w:rFonts w:ascii="Tahoma" w:hAnsi="Tahoma" w:cs="Tahoma"/>
                          <w:color w:val="auto"/>
                          <w:sz w:val="20"/>
                          <w:szCs w:val="20"/>
                        </w:rPr>
                        <w:t xml:space="preserve"> and </w:t>
                      </w:r>
                      <w:r w:rsidR="00B11949">
                        <w:rPr>
                          <w:rFonts w:ascii="Tahoma" w:hAnsi="Tahoma" w:cs="Tahoma"/>
                          <w:color w:val="auto"/>
                          <w:sz w:val="20"/>
                          <w:szCs w:val="20"/>
                        </w:rPr>
                        <w:t xml:space="preserve">Rainfall </w:t>
                      </w:r>
                      <w:r w:rsidR="0074217B" w:rsidRPr="00684740">
                        <w:rPr>
                          <w:rFonts w:ascii="Tahoma" w:hAnsi="Tahoma" w:cs="Tahoma"/>
                          <w:color w:val="auto"/>
                          <w:sz w:val="20"/>
                          <w:szCs w:val="20"/>
                        </w:rPr>
                        <w:t xml:space="preserve">in the </w:t>
                      </w:r>
                      <w:proofErr w:type="spellStart"/>
                      <w:r w:rsidR="0074217B" w:rsidRPr="00684740">
                        <w:rPr>
                          <w:rFonts w:ascii="Tahoma" w:hAnsi="Tahoma" w:cs="Tahoma"/>
                          <w:color w:val="auto"/>
                          <w:sz w:val="20"/>
                          <w:szCs w:val="20"/>
                        </w:rPr>
                        <w:t>dekad</w:t>
                      </w:r>
                      <w:proofErr w:type="spellEnd"/>
                      <w:r w:rsidR="0074217B" w:rsidRPr="00684740">
                        <w:rPr>
                          <w:rFonts w:ascii="Tahoma" w:hAnsi="Tahoma" w:cs="Tahoma"/>
                          <w:color w:val="auto"/>
                          <w:sz w:val="20"/>
                          <w:szCs w:val="20"/>
                        </w:rPr>
                        <w:t xml:space="preserve"> ending </w:t>
                      </w:r>
                      <w:r w:rsidR="00715250">
                        <w:rPr>
                          <w:rFonts w:ascii="Tahoma" w:hAnsi="Tahoma" w:cs="Tahoma"/>
                          <w:color w:val="auto"/>
                          <w:sz w:val="20"/>
                          <w:szCs w:val="20"/>
                        </w:rPr>
                        <w:t>10</w:t>
                      </w:r>
                      <w:r w:rsidR="0074217B" w:rsidRPr="00684740">
                        <w:rPr>
                          <w:rFonts w:ascii="Tahoma" w:hAnsi="Tahoma" w:cs="Tahoma"/>
                          <w:color w:val="auto"/>
                          <w:sz w:val="20"/>
                          <w:szCs w:val="20"/>
                        </w:rPr>
                        <w:t>-</w:t>
                      </w:r>
                      <w:r w:rsidR="00715250">
                        <w:rPr>
                          <w:rFonts w:ascii="Tahoma" w:hAnsi="Tahoma" w:cs="Tahoma"/>
                          <w:color w:val="auto"/>
                          <w:sz w:val="20"/>
                          <w:szCs w:val="20"/>
                        </w:rPr>
                        <w:t>10</w:t>
                      </w:r>
                      <w:r w:rsidR="0074217B" w:rsidRPr="00684740">
                        <w:rPr>
                          <w:rFonts w:ascii="Tahoma" w:hAnsi="Tahoma" w:cs="Tahoma"/>
                          <w:color w:val="auto"/>
                          <w:sz w:val="20"/>
                          <w:szCs w:val="20"/>
                        </w:rPr>
                        <w:t>-2025</w:t>
                      </w:r>
                    </w:p>
                  </w:txbxContent>
                </v:textbox>
                <w10:wrap anchorx="margin"/>
              </v:shape>
            </w:pict>
          </mc:Fallback>
        </mc:AlternateContent>
      </w:r>
      <w:r>
        <w:rPr>
          <w:b/>
          <w:noProof/>
          <w:lang w:val="en-ZW" w:eastAsia="en-ZW"/>
        </w:rPr>
        <w:drawing>
          <wp:inline distT="0" distB="0" distL="0" distR="0" wp14:anchorId="29FA9876" wp14:editId="4279855D">
            <wp:extent cx="5729915" cy="1784832"/>
            <wp:effectExtent l="19050" t="19050" r="23495" b="25400"/>
            <wp:docPr id="16736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994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9915" cy="1784832"/>
                    </a:xfrm>
                    <a:prstGeom prst="rect">
                      <a:avLst/>
                    </a:prstGeom>
                    <a:noFill/>
                    <a:ln w="6350">
                      <a:solidFill>
                        <a:schemeClr val="tx1"/>
                      </a:solidFill>
                    </a:ln>
                  </pic:spPr>
                </pic:pic>
              </a:graphicData>
            </a:graphic>
          </wp:inline>
        </w:drawing>
      </w:r>
    </w:p>
    <w:p w14:paraId="5F602397" w14:textId="77777777" w:rsidR="00715250" w:rsidRDefault="00715250" w:rsidP="00B11949">
      <w:pPr>
        <w:pStyle w:val="NoSpacing"/>
        <w:spacing w:line="360" w:lineRule="auto"/>
        <w:jc w:val="both"/>
        <w:rPr>
          <w:rFonts w:ascii="Tahoma" w:hAnsi="Tahoma" w:cs="Tahoma"/>
          <w:bCs/>
          <w:sz w:val="24"/>
          <w:szCs w:val="24"/>
          <w:lang w:val="en-ZW"/>
        </w:rPr>
      </w:pPr>
    </w:p>
    <w:p w14:paraId="5758B3DF" w14:textId="198052D1" w:rsidR="00334406" w:rsidRPr="00334406" w:rsidRDefault="00A74782" w:rsidP="00334406">
      <w:pPr>
        <w:pStyle w:val="NormalWeb"/>
        <w:spacing w:line="360" w:lineRule="auto"/>
        <w:jc w:val="both"/>
        <w:rPr>
          <w:rFonts w:ascii="Tahoma" w:hAnsi="Tahoma" w:cs="Tahoma"/>
        </w:rPr>
      </w:pPr>
      <w:bookmarkStart w:id="6" w:name="_Hlk188524134"/>
      <w:r>
        <w:rPr>
          <w:rFonts w:ascii="Tahoma" w:hAnsi="Tahoma" w:cs="Tahoma"/>
        </w:rPr>
        <w:t xml:space="preserve">Dry and hot </w:t>
      </w:r>
      <w:r w:rsidR="00334406" w:rsidRPr="00334406">
        <w:rPr>
          <w:rFonts w:ascii="Tahoma" w:hAnsi="Tahoma" w:cs="Tahoma"/>
        </w:rPr>
        <w:t>conditions</w:t>
      </w:r>
      <w:r>
        <w:rPr>
          <w:rFonts w:ascii="Tahoma" w:hAnsi="Tahoma" w:cs="Tahoma"/>
        </w:rPr>
        <w:t xml:space="preserve"> persisted during the review period (Fig 1)</w:t>
      </w:r>
      <w:r w:rsidR="00334406" w:rsidRPr="00334406">
        <w:rPr>
          <w:rFonts w:ascii="Tahoma" w:hAnsi="Tahoma" w:cs="Tahoma"/>
        </w:rPr>
        <w:t xml:space="preserve">. Evaporation was highest in the western and southern parts of the country with the highest of 100 mm being observed in Binga, aligning with zones of elevated maximum temperatures above 33°C. </w:t>
      </w:r>
      <w:r>
        <w:rPr>
          <w:rFonts w:ascii="Tahoma" w:hAnsi="Tahoma" w:cs="Tahoma"/>
        </w:rPr>
        <w:t>Most areas received meaningful rainfall</w:t>
      </w:r>
      <w:r w:rsidR="00334406" w:rsidRPr="00334406">
        <w:rPr>
          <w:rFonts w:ascii="Tahoma" w:hAnsi="Tahoma" w:cs="Tahoma"/>
        </w:rPr>
        <w:t xml:space="preserve">, with only isolated light falls in </w:t>
      </w:r>
      <w:r w:rsidR="00334406" w:rsidRPr="00334406">
        <w:rPr>
          <w:rFonts w:ascii="Tahoma" w:hAnsi="Tahoma" w:cs="Tahoma"/>
        </w:rPr>
        <w:lastRenderedPageBreak/>
        <w:t>parts of Manicaland. The combination of high temperatur</w:t>
      </w:r>
      <w:r>
        <w:rPr>
          <w:rFonts w:ascii="Tahoma" w:hAnsi="Tahoma" w:cs="Tahoma"/>
        </w:rPr>
        <w:t xml:space="preserve">es, strong evaporation, and little </w:t>
      </w:r>
      <w:r w:rsidR="00334406" w:rsidRPr="00334406">
        <w:rPr>
          <w:rFonts w:ascii="Tahoma" w:hAnsi="Tahoma" w:cs="Tahoma"/>
        </w:rPr>
        <w:t>rainfall reflects a typical transition toward the onset of the rainfall season.</w:t>
      </w:r>
    </w:p>
    <w:p w14:paraId="24C8D672" w14:textId="0C36247C"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 xml:space="preserve">WEATHER OUTLOOK: </w:t>
      </w:r>
      <w:r w:rsidR="00F65D9E">
        <w:rPr>
          <w:rFonts w:ascii="Tahoma" w:eastAsia="Calibri" w:hAnsi="Tahoma" w:cs="Tahoma"/>
          <w:b/>
          <w:bCs/>
          <w:caps/>
          <w:color w:val="622423"/>
          <w:kern w:val="2"/>
          <w:sz w:val="30"/>
          <w:szCs w:val="30"/>
          <w:lang w:val="en-US" w:bidi="en-US"/>
        </w:rPr>
        <w:t>October</w:t>
      </w:r>
      <w:r>
        <w:rPr>
          <w:rFonts w:ascii="Tahoma" w:eastAsia="Calibri" w:hAnsi="Tahoma" w:cs="Tahoma"/>
          <w:b/>
          <w:bCs/>
          <w:caps/>
          <w:color w:val="622423"/>
          <w:kern w:val="2"/>
          <w:sz w:val="30"/>
          <w:szCs w:val="30"/>
          <w:lang w:val="en-US" w:bidi="en-US"/>
        </w:rPr>
        <w:t xml:space="preserve"> 2025</w:t>
      </w:r>
      <w:bookmarkEnd w:id="5"/>
      <w:bookmarkEnd w:id="6"/>
    </w:p>
    <w:tbl>
      <w:tblPr>
        <w:tblStyle w:val="TableGrid"/>
        <w:tblW w:w="10165" w:type="dxa"/>
        <w:tblInd w:w="-365" w:type="dxa"/>
        <w:tblLook w:val="04A0" w:firstRow="1" w:lastRow="0" w:firstColumn="1" w:lastColumn="0" w:noHBand="0" w:noVBand="1"/>
      </w:tblPr>
      <w:tblGrid>
        <w:gridCol w:w="5110"/>
        <w:gridCol w:w="5055"/>
      </w:tblGrid>
      <w:tr w:rsidR="00FE0091" w14:paraId="46D33409" w14:textId="77777777" w:rsidTr="00FE0091">
        <w:trPr>
          <w:trHeight w:val="2941"/>
        </w:trPr>
        <w:tc>
          <w:tcPr>
            <w:tcW w:w="5110" w:type="dxa"/>
          </w:tcPr>
          <w:p w14:paraId="23676E20" w14:textId="24538C8F" w:rsidR="0085502E" w:rsidRDefault="00C509B8" w:rsidP="00C509B8">
            <w:pPr>
              <w:jc w:val="center"/>
              <w:rPr>
                <w:rFonts w:ascii="Tahoma" w:hAnsi="Tahoma" w:cs="Tahoma"/>
                <w:bCs/>
              </w:rPr>
            </w:pPr>
            <w:bookmarkStart w:id="7" w:name="_Hlk196321832"/>
            <w:bookmarkStart w:id="8" w:name="_Hlk188471973"/>
            <w:bookmarkEnd w:id="7"/>
            <w:r w:rsidRPr="00B92F12">
              <w:rPr>
                <w:noProof/>
                <w:lang w:val="en-ZW" w:eastAsia="en-ZW"/>
              </w:rPr>
              <w:drawing>
                <wp:anchor distT="0" distB="0" distL="114300" distR="114300" simplePos="0" relativeHeight="251666432" behindDoc="0" locked="0" layoutInCell="1" allowOverlap="1" wp14:anchorId="2F544B26" wp14:editId="14CE1E9F">
                  <wp:simplePos x="0" y="0"/>
                  <wp:positionH relativeFrom="column">
                    <wp:posOffset>2025333</wp:posOffset>
                  </wp:positionH>
                  <wp:positionV relativeFrom="paragraph">
                    <wp:posOffset>950277</wp:posOffset>
                  </wp:positionV>
                  <wp:extent cx="1756751" cy="294007"/>
                  <wp:effectExtent l="7302" t="0" r="3493" b="3492"/>
                  <wp:wrapNone/>
                  <wp:docPr id="72697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6433" name=""/>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1756751" cy="294007"/>
                          </a:xfrm>
                          <a:prstGeom prst="rect">
                            <a:avLst/>
                          </a:prstGeom>
                        </pic:spPr>
                      </pic:pic>
                    </a:graphicData>
                  </a:graphic>
                  <wp14:sizeRelH relativeFrom="margin">
                    <wp14:pctWidth>0</wp14:pctWidth>
                  </wp14:sizeRelH>
                  <wp14:sizeRelV relativeFrom="margin">
                    <wp14:pctHeight>0</wp14:pctHeight>
                  </wp14:sizeRelV>
                </wp:anchor>
              </w:drawing>
            </w:r>
            <w:r w:rsidR="0085502E" w:rsidRPr="0085502E">
              <w:rPr>
                <w:rFonts w:ascii="Tahoma" w:hAnsi="Tahoma" w:cs="Tahoma"/>
                <w:bCs/>
                <w:noProof/>
                <w:lang w:val="en-ZW" w:eastAsia="en-ZW"/>
              </w:rPr>
              <w:drawing>
                <wp:inline distT="0" distB="0" distL="0" distR="0" wp14:anchorId="00780F18" wp14:editId="558E4908">
                  <wp:extent cx="2343150" cy="2088667"/>
                  <wp:effectExtent l="0" t="0" r="0" b="6985"/>
                  <wp:docPr id="76802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24806" name=""/>
                          <pic:cNvPicPr/>
                        </pic:nvPicPr>
                        <pic:blipFill rotWithShape="1">
                          <a:blip r:embed="rId12"/>
                          <a:srcRect t="1677" b="-1"/>
                          <a:stretch/>
                        </pic:blipFill>
                        <pic:spPr bwMode="auto">
                          <a:xfrm>
                            <a:off x="0" y="0"/>
                            <a:ext cx="2350980" cy="2095647"/>
                          </a:xfrm>
                          <a:prstGeom prst="rect">
                            <a:avLst/>
                          </a:prstGeom>
                          <a:ln>
                            <a:noFill/>
                          </a:ln>
                          <a:extLst>
                            <a:ext uri="{53640926-AAD7-44D8-BBD7-CCE9431645EC}">
                              <a14:shadowObscured xmlns:a14="http://schemas.microsoft.com/office/drawing/2010/main"/>
                            </a:ext>
                          </a:extLst>
                        </pic:spPr>
                      </pic:pic>
                    </a:graphicData>
                  </a:graphic>
                </wp:inline>
              </w:drawing>
            </w:r>
            <w:r w:rsidRPr="00B92F12">
              <w:rPr>
                <w:noProof/>
              </w:rPr>
              <w:t xml:space="preserve"> </w:t>
            </w:r>
          </w:p>
        </w:tc>
        <w:tc>
          <w:tcPr>
            <w:tcW w:w="5055" w:type="dxa"/>
          </w:tcPr>
          <w:p w14:paraId="75E1CEB3" w14:textId="433792A1" w:rsidR="00DD34D6" w:rsidRPr="00DD34D6" w:rsidRDefault="00740C6D" w:rsidP="00DD34D6">
            <w:pPr>
              <w:spacing w:before="100" w:beforeAutospacing="1" w:after="100" w:afterAutospacing="1"/>
              <w:rPr>
                <w:lang w:val="en-ZW" w:eastAsia="en-ZW"/>
              </w:rPr>
            </w:pPr>
            <w:r w:rsidRPr="00740C6D">
              <w:rPr>
                <w:noProof/>
                <w:lang w:val="en-ZW" w:eastAsia="en-ZW"/>
              </w:rPr>
              <w:drawing>
                <wp:inline distT="0" distB="0" distL="0" distR="0" wp14:anchorId="4F30642D" wp14:editId="03FC6067">
                  <wp:extent cx="649451" cy="2019300"/>
                  <wp:effectExtent l="0" t="0" r="0" b="0"/>
                  <wp:docPr id="172196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850" name=""/>
                          <pic:cNvPicPr/>
                        </pic:nvPicPr>
                        <pic:blipFill>
                          <a:blip r:embed="rId13">
                            <a:extLst>
                              <a:ext uri="{28A0092B-C50C-407E-A947-70E740481C1C}">
                                <a14:useLocalDpi xmlns:a14="http://schemas.microsoft.com/office/drawing/2010/main" val="0"/>
                              </a:ext>
                            </a:extLst>
                          </a:blip>
                          <a:stretch>
                            <a:fillRect/>
                          </a:stretch>
                        </pic:blipFill>
                        <pic:spPr>
                          <a:xfrm>
                            <a:off x="0" y="0"/>
                            <a:ext cx="650878" cy="2023737"/>
                          </a:xfrm>
                          <a:prstGeom prst="rect">
                            <a:avLst/>
                          </a:prstGeom>
                        </pic:spPr>
                      </pic:pic>
                    </a:graphicData>
                  </a:graphic>
                </wp:inline>
              </w:drawing>
            </w:r>
            <w:r w:rsidRPr="00740C6D">
              <w:rPr>
                <w:noProof/>
                <w:lang w:val="en-ZW" w:eastAsia="en-ZW"/>
              </w:rPr>
              <w:drawing>
                <wp:inline distT="0" distB="0" distL="0" distR="0" wp14:anchorId="0308F321" wp14:editId="54846137">
                  <wp:extent cx="2390775" cy="2054457"/>
                  <wp:effectExtent l="0" t="0" r="0" b="3175"/>
                  <wp:docPr id="54338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6091" name=""/>
                          <pic:cNvPicPr/>
                        </pic:nvPicPr>
                        <pic:blipFill>
                          <a:blip r:embed="rId14"/>
                          <a:stretch>
                            <a:fillRect/>
                          </a:stretch>
                        </pic:blipFill>
                        <pic:spPr>
                          <a:xfrm>
                            <a:off x="0" y="0"/>
                            <a:ext cx="2422503" cy="2081722"/>
                          </a:xfrm>
                          <a:prstGeom prst="rect">
                            <a:avLst/>
                          </a:prstGeom>
                        </pic:spPr>
                      </pic:pic>
                    </a:graphicData>
                  </a:graphic>
                </wp:inline>
              </w:drawing>
            </w:r>
          </w:p>
          <w:p w14:paraId="51F88A01" w14:textId="46010992" w:rsidR="004A4B82" w:rsidRDefault="00740C6D" w:rsidP="004A4B82">
            <w:pPr>
              <w:rPr>
                <w:rFonts w:ascii="Tahoma" w:hAnsi="Tahoma" w:cs="Tahoma"/>
                <w:bCs/>
              </w:rPr>
            </w:pPr>
            <w:r>
              <w:rPr>
                <w:noProof/>
                <w:lang w:val="en-ZW" w:eastAsia="en-ZW"/>
              </w:rPr>
              <mc:AlternateContent>
                <mc:Choice Requires="wps">
                  <w:drawing>
                    <wp:anchor distT="0" distB="0" distL="114300" distR="114300" simplePos="0" relativeHeight="251661312" behindDoc="0" locked="0" layoutInCell="1" allowOverlap="1" wp14:anchorId="4D142172" wp14:editId="1A7F138D">
                      <wp:simplePos x="0" y="0"/>
                      <wp:positionH relativeFrom="margin">
                        <wp:posOffset>-65405</wp:posOffset>
                      </wp:positionH>
                      <wp:positionV relativeFrom="page">
                        <wp:posOffset>2458085</wp:posOffset>
                      </wp:positionV>
                      <wp:extent cx="2928620" cy="333375"/>
                      <wp:effectExtent l="0" t="0" r="5080" b="9525"/>
                      <wp:wrapNone/>
                      <wp:docPr id="724404428" name="Text Box 1"/>
                      <wp:cNvGraphicFramePr/>
                      <a:graphic xmlns:a="http://schemas.openxmlformats.org/drawingml/2006/main">
                        <a:graphicData uri="http://schemas.microsoft.com/office/word/2010/wordprocessingShape">
                          <wps:wsp>
                            <wps:cNvSpPr txBox="1"/>
                            <wps:spPr>
                              <a:xfrm flipH="1">
                                <a:off x="0" y="0"/>
                                <a:ext cx="2928620" cy="333375"/>
                              </a:xfrm>
                              <a:prstGeom prst="rect">
                                <a:avLst/>
                              </a:prstGeom>
                              <a:solidFill>
                                <a:prstClr val="white"/>
                              </a:solidFill>
                              <a:ln>
                                <a:noFill/>
                              </a:ln>
                            </wps:spPr>
                            <wps:txbx>
                              <w:txbxContent>
                                <w:p w14:paraId="4BCA35A4" w14:textId="48981D6D" w:rsidR="000E1E52" w:rsidRPr="00812538" w:rsidRDefault="00812538" w:rsidP="00C509B8">
                                  <w:pPr>
                                    <w:jc w:val="center"/>
                                    <w:rPr>
                                      <w:rFonts w:ascii="Tahoma" w:hAnsi="Tahoma" w:cs="Tahoma"/>
                                      <w:b/>
                                      <w:bCs/>
                                      <w:i/>
                                      <w:iCs/>
                                      <w:sz w:val="20"/>
                                      <w:szCs w:val="20"/>
                                    </w:rPr>
                                  </w:pPr>
                                  <w:r w:rsidRPr="00812538">
                                    <w:rPr>
                                      <w:rFonts w:ascii="Tahoma" w:hAnsi="Tahoma" w:cs="Tahoma"/>
                                      <w:b/>
                                      <w:bCs/>
                                      <w:i/>
                                      <w:iCs/>
                                      <w:sz w:val="20"/>
                                      <w:szCs w:val="20"/>
                                    </w:rPr>
                                    <w:t>Fig 3</w:t>
                                  </w:r>
                                  <w:r w:rsidR="00C509B8">
                                    <w:rPr>
                                      <w:rFonts w:ascii="Tahoma" w:hAnsi="Tahoma" w:cs="Tahoma"/>
                                      <w:b/>
                                      <w:bCs/>
                                      <w:i/>
                                      <w:iCs/>
                                      <w:sz w:val="20"/>
                                      <w:szCs w:val="20"/>
                                    </w:rPr>
                                    <w:t>:</w:t>
                                  </w:r>
                                  <w:r w:rsidRPr="00812538">
                                    <w:rPr>
                                      <w:rFonts w:ascii="Tahoma" w:hAnsi="Tahoma" w:cs="Tahoma"/>
                                      <w:b/>
                                      <w:bCs/>
                                      <w:i/>
                                      <w:iCs/>
                                      <w:sz w:val="20"/>
                                      <w:szCs w:val="20"/>
                                    </w:rPr>
                                    <w:t xml:space="preserve"> </w:t>
                                  </w:r>
                                  <w:r w:rsidRPr="00AF440F">
                                    <w:rPr>
                                      <w:rFonts w:ascii="Tahoma" w:hAnsi="Tahoma" w:cs="Tahoma"/>
                                      <w:i/>
                                      <w:iCs/>
                                      <w:sz w:val="20"/>
                                      <w:szCs w:val="20"/>
                                    </w:rPr>
                                    <w:t xml:space="preserve">Weather outlook from </w:t>
                                  </w:r>
                                  <w:r w:rsidR="00FE0091">
                                    <w:rPr>
                                      <w:rFonts w:ascii="Tahoma" w:hAnsi="Tahoma" w:cs="Tahoma"/>
                                      <w:i/>
                                      <w:iCs/>
                                      <w:sz w:val="20"/>
                                      <w:szCs w:val="20"/>
                                    </w:rPr>
                                    <w:t>11</w:t>
                                  </w:r>
                                  <w:r w:rsidRPr="00AF440F">
                                    <w:rPr>
                                      <w:rFonts w:ascii="Tahoma" w:hAnsi="Tahoma" w:cs="Tahoma"/>
                                      <w:i/>
                                      <w:iCs/>
                                      <w:sz w:val="20"/>
                                      <w:szCs w:val="20"/>
                                    </w:rPr>
                                    <w:t xml:space="preserve">-10-25 to </w:t>
                                  </w:r>
                                  <w:r w:rsidR="00FE0091">
                                    <w:rPr>
                                      <w:rFonts w:ascii="Tahoma" w:hAnsi="Tahoma" w:cs="Tahoma"/>
                                      <w:i/>
                                      <w:iCs/>
                                      <w:sz w:val="20"/>
                                      <w:szCs w:val="20"/>
                                    </w:rPr>
                                    <w:t>20</w:t>
                                  </w:r>
                                  <w:r w:rsidRPr="00AF440F">
                                    <w:rPr>
                                      <w:rFonts w:ascii="Tahoma" w:hAnsi="Tahoma" w:cs="Tahoma"/>
                                      <w:i/>
                                      <w:iCs/>
                                      <w:sz w:val="20"/>
                                      <w:szCs w:val="20"/>
                                    </w:rPr>
                                    <w:t xml:space="preserve">-10-25. Courtesy </w:t>
                                  </w:r>
                                  <w:r w:rsidR="00FE0091" w:rsidRPr="00FE0091">
                                    <w:rPr>
                                      <w:rFonts w:ascii="Tahoma" w:hAnsi="Tahoma" w:cs="Tahoma"/>
                                      <w:i/>
                                      <w:iCs/>
                                      <w:sz w:val="20"/>
                                      <w:szCs w:val="20"/>
                                    </w:rPr>
                                    <w:t>https://prism.zwe.wfp.org/</w:t>
                                  </w:r>
                                </w:p>
                                <w:p w14:paraId="556315A1" w14:textId="77777777" w:rsidR="00812538" w:rsidRDefault="00812538">
                                  <w:pPr>
                                    <w:rPr>
                                      <w:rFonts w:ascii="Tahoma" w:hAnsi="Tahoma" w:cs="Tahoma"/>
                                      <w:sz w:val="20"/>
                                      <w:szCs w:val="20"/>
                                    </w:rPr>
                                  </w:pPr>
                                </w:p>
                                <w:p w14:paraId="0A89E425" w14:textId="77777777" w:rsidR="00812538" w:rsidRDefault="00812538">
                                  <w:pPr>
                                    <w:rPr>
                                      <w:rFonts w:ascii="Tahoma" w:hAnsi="Tahoma" w:cs="Tahoma"/>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D142172" id="_x0000_t202" coordsize="21600,21600" o:spt="202" path="m,l,21600r21600,l21600,xe">
                      <v:stroke joinstyle="miter"/>
                      <v:path gradientshapeok="t" o:connecttype="rect"/>
                    </v:shapetype>
                    <v:shape id="_x0000_s1027" type="#_x0000_t202" style="position:absolute;margin-left:-5.15pt;margin-top:193.55pt;width:230.6pt;height:26.2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KvJAIAAD8EAAAOAAAAZHJzL2Uyb0RvYy54bWysU02P2yAQvVfqf0DcGyduuruN4qzSrNJW&#10;irorZaueCYYYCRgKJHb66ztgO/08VfUBjWceD94bZnnfGU3OwgcFtqKzyZQSYTnUyh4r+vl5++qO&#10;khCZrZkGKyp6EYHer16+WLZuIUpoQNfCEySxYdG6ijYxukVRBN4Iw8IEnLBYlOANi/jrj0XtWYvs&#10;RhfldHpTtOBr54GLEDD70BfpKvNLKXh8lDKISHRF8W4xrz6vh7QWqyVbHD1zjeLDNdg/3MIwZfHQ&#10;K9UDi4ycvPqDyijuIYCMEw6mACkVF1kDqplNf1Ozb5gTWQuaE9zVpvD/aPmn85Mnqq7obTmfT+fz&#10;EhtmmcFWPYsuknfQkVlyqXVhgeC9Q3jsMI3dHvMBk0l8J70hUiv3IRVTBgUSRKLzl6vbiZZjsnxb&#10;3t2UWOJYe43f7ZtEWPQ8abfzIb4XYEgKKuqxm5mVnXch9tARkuABtKq3Sutx70Z7cmbY+bZRUQzk&#10;v6C0TVgLaVdPmDJFEtuLSlHsDl226Cr4APUFffDQv6fg+FbhFXcsxCfm8QGhKhyK+IiL1NBWFIaI&#10;kgb8t7/lEx77ilVKWnyQFQ1fT8wLSvRHix1Pr3cM/BgcxsCezAZQ6QzHzfEc4gYf9RhKD+YLzso6&#10;nYIlZjmeVdE4hpvYjwXOGhfrdQbhG3Us7uze8bGjFtanCFJl/5M7vReDafhKcweHiUpj8PN/Rv2Y&#10;+9V3AAAA//8DAFBLAwQUAAYACAAAACEAsLa1s+EAAAALAQAADwAAAGRycy9kb3ducmV2LnhtbEyP&#10;QU7DMBBF90jcwRokNlFrh0BJQpwKVeoGCQQtB3Bik0TE48h22vT2DCvYzWie/rxfbRc7spPxYXAo&#10;IV0LYAZbpwfsJHwe96scWIgKtRodGgkXE2BbX19VqtTujB/mdIgdoxAMpZLQxziVnIe2N1aFtZsM&#10;0u3Leasirb7j2qszhduR3wmx4VYNSB96NZldb9rvw2wlHF/fX3xSJO1OxLmZ9295cmmClLc3y/MT&#10;sGiW+AfDrz6pQ01OjZtRBzZKWKUiI1RClj+mwIi4fxAFsIaGrNgAryv+v0P9AwAA//8DAFBLAQIt&#10;ABQABgAIAAAAIQC2gziS/gAAAOEBAAATAAAAAAAAAAAAAAAAAAAAAABbQ29udGVudF9UeXBlc10u&#10;eG1sUEsBAi0AFAAGAAgAAAAhADj9If/WAAAAlAEAAAsAAAAAAAAAAAAAAAAALwEAAF9yZWxzLy5y&#10;ZWxzUEsBAi0AFAAGAAgAAAAhAK6e4q8kAgAAPwQAAA4AAAAAAAAAAAAAAAAALgIAAGRycy9lMm9E&#10;b2MueG1sUEsBAi0AFAAGAAgAAAAhALC2tbPhAAAACwEAAA8AAAAAAAAAAAAAAAAAfgQAAGRycy9k&#10;b3ducmV2LnhtbFBLBQYAAAAABAAEAPMAAACMBQAAAAA=&#10;" stroked="f">
                      <v:textbox inset="0,0,0,0">
                        <w:txbxContent>
                          <w:p w14:paraId="4BCA35A4" w14:textId="48981D6D" w:rsidR="000E1E52" w:rsidRPr="00812538" w:rsidRDefault="00812538" w:rsidP="00C509B8">
                            <w:pPr>
                              <w:jc w:val="center"/>
                              <w:rPr>
                                <w:rFonts w:ascii="Tahoma" w:hAnsi="Tahoma" w:cs="Tahoma"/>
                                <w:b/>
                                <w:bCs/>
                                <w:i/>
                                <w:iCs/>
                                <w:sz w:val="20"/>
                                <w:szCs w:val="20"/>
                              </w:rPr>
                            </w:pPr>
                            <w:r w:rsidRPr="00812538">
                              <w:rPr>
                                <w:rFonts w:ascii="Tahoma" w:hAnsi="Tahoma" w:cs="Tahoma"/>
                                <w:b/>
                                <w:bCs/>
                                <w:i/>
                                <w:iCs/>
                                <w:sz w:val="20"/>
                                <w:szCs w:val="20"/>
                              </w:rPr>
                              <w:t>Fig 3</w:t>
                            </w:r>
                            <w:r w:rsidR="00C509B8">
                              <w:rPr>
                                <w:rFonts w:ascii="Tahoma" w:hAnsi="Tahoma" w:cs="Tahoma"/>
                                <w:b/>
                                <w:bCs/>
                                <w:i/>
                                <w:iCs/>
                                <w:sz w:val="20"/>
                                <w:szCs w:val="20"/>
                              </w:rPr>
                              <w:t>:</w:t>
                            </w:r>
                            <w:r w:rsidRPr="00812538">
                              <w:rPr>
                                <w:rFonts w:ascii="Tahoma" w:hAnsi="Tahoma" w:cs="Tahoma"/>
                                <w:b/>
                                <w:bCs/>
                                <w:i/>
                                <w:iCs/>
                                <w:sz w:val="20"/>
                                <w:szCs w:val="20"/>
                              </w:rPr>
                              <w:t xml:space="preserve"> </w:t>
                            </w:r>
                            <w:r w:rsidRPr="00AF440F">
                              <w:rPr>
                                <w:rFonts w:ascii="Tahoma" w:hAnsi="Tahoma" w:cs="Tahoma"/>
                                <w:i/>
                                <w:iCs/>
                                <w:sz w:val="20"/>
                                <w:szCs w:val="20"/>
                              </w:rPr>
                              <w:t xml:space="preserve">Weather outlook from </w:t>
                            </w:r>
                            <w:r w:rsidR="00FE0091">
                              <w:rPr>
                                <w:rFonts w:ascii="Tahoma" w:hAnsi="Tahoma" w:cs="Tahoma"/>
                                <w:i/>
                                <w:iCs/>
                                <w:sz w:val="20"/>
                                <w:szCs w:val="20"/>
                              </w:rPr>
                              <w:t>11</w:t>
                            </w:r>
                            <w:r w:rsidRPr="00AF440F">
                              <w:rPr>
                                <w:rFonts w:ascii="Tahoma" w:hAnsi="Tahoma" w:cs="Tahoma"/>
                                <w:i/>
                                <w:iCs/>
                                <w:sz w:val="20"/>
                                <w:szCs w:val="20"/>
                              </w:rPr>
                              <w:t xml:space="preserve">-10-25 to </w:t>
                            </w:r>
                            <w:r w:rsidR="00FE0091">
                              <w:rPr>
                                <w:rFonts w:ascii="Tahoma" w:hAnsi="Tahoma" w:cs="Tahoma"/>
                                <w:i/>
                                <w:iCs/>
                                <w:sz w:val="20"/>
                                <w:szCs w:val="20"/>
                              </w:rPr>
                              <w:t>20</w:t>
                            </w:r>
                            <w:r w:rsidRPr="00AF440F">
                              <w:rPr>
                                <w:rFonts w:ascii="Tahoma" w:hAnsi="Tahoma" w:cs="Tahoma"/>
                                <w:i/>
                                <w:iCs/>
                                <w:sz w:val="20"/>
                                <w:szCs w:val="20"/>
                              </w:rPr>
                              <w:t xml:space="preserve">-10-25. Courtesy </w:t>
                            </w:r>
                            <w:r w:rsidR="00FE0091" w:rsidRPr="00FE0091">
                              <w:rPr>
                                <w:rFonts w:ascii="Tahoma" w:hAnsi="Tahoma" w:cs="Tahoma"/>
                                <w:i/>
                                <w:iCs/>
                                <w:sz w:val="20"/>
                                <w:szCs w:val="20"/>
                              </w:rPr>
                              <w:t>https://prism.zwe.wfp.org/</w:t>
                            </w:r>
                          </w:p>
                          <w:p w14:paraId="556315A1" w14:textId="77777777" w:rsidR="00812538" w:rsidRDefault="00812538">
                            <w:pPr>
                              <w:rPr>
                                <w:rFonts w:ascii="Tahoma" w:hAnsi="Tahoma" w:cs="Tahoma"/>
                                <w:sz w:val="20"/>
                                <w:szCs w:val="20"/>
                              </w:rPr>
                            </w:pPr>
                          </w:p>
                          <w:p w14:paraId="0A89E425" w14:textId="77777777" w:rsidR="00812538" w:rsidRDefault="00812538">
                            <w:pPr>
                              <w:rPr>
                                <w:rFonts w:ascii="Tahoma" w:hAnsi="Tahoma" w:cs="Tahoma"/>
                                <w:sz w:val="20"/>
                                <w:szCs w:val="20"/>
                              </w:rPr>
                            </w:pPr>
                          </w:p>
                        </w:txbxContent>
                      </v:textbox>
                      <w10:wrap anchorx="margin" anchory="page"/>
                    </v:shape>
                  </w:pict>
                </mc:Fallback>
              </mc:AlternateContent>
            </w:r>
          </w:p>
        </w:tc>
      </w:tr>
    </w:tbl>
    <w:p w14:paraId="52E62292" w14:textId="14225568" w:rsidR="000E1E52" w:rsidRDefault="00334406" w:rsidP="004A4B82">
      <w:pPr>
        <w:rPr>
          <w:rFonts w:ascii="Tahoma" w:hAnsi="Tahoma" w:cs="Tahoma"/>
          <w:bCs/>
        </w:rPr>
      </w:pPr>
      <w:r>
        <w:rPr>
          <w:noProof/>
          <w:lang w:val="en-ZW" w:eastAsia="en-ZW"/>
        </w:rPr>
        <mc:AlternateContent>
          <mc:Choice Requires="wps">
            <w:drawing>
              <wp:anchor distT="0" distB="0" distL="114300" distR="114300" simplePos="0" relativeHeight="251662336" behindDoc="0" locked="0" layoutInCell="1" allowOverlap="1" wp14:anchorId="3656B86F" wp14:editId="5372B9A1">
                <wp:simplePos x="0" y="0"/>
                <wp:positionH relativeFrom="margin">
                  <wp:align>left</wp:align>
                </wp:positionH>
                <wp:positionV relativeFrom="page">
                  <wp:posOffset>4826524</wp:posOffset>
                </wp:positionV>
                <wp:extent cx="2778125" cy="266700"/>
                <wp:effectExtent l="0" t="0" r="3175" b="0"/>
                <wp:wrapNone/>
                <wp:docPr id="660049848" name="Text Box 1"/>
                <wp:cNvGraphicFramePr/>
                <a:graphic xmlns:a="http://schemas.openxmlformats.org/drawingml/2006/main">
                  <a:graphicData uri="http://schemas.microsoft.com/office/word/2010/wordprocessingShape">
                    <wps:wsp>
                      <wps:cNvSpPr txBox="1"/>
                      <wps:spPr>
                        <a:xfrm>
                          <a:off x="0" y="0"/>
                          <a:ext cx="2778125" cy="266700"/>
                        </a:xfrm>
                        <a:prstGeom prst="rect">
                          <a:avLst/>
                        </a:prstGeom>
                        <a:solidFill>
                          <a:prstClr val="white"/>
                        </a:solidFill>
                        <a:ln>
                          <a:noFill/>
                        </a:ln>
                      </wps:spPr>
                      <wps:txbx>
                        <w:txbxContent>
                          <w:p w14:paraId="29178BA6" w14:textId="2C06638D" w:rsidR="000E1E52" w:rsidRPr="002E5333" w:rsidRDefault="002E5333" w:rsidP="006B4201">
                            <w:pPr>
                              <w:pStyle w:val="Caption"/>
                              <w:spacing w:line="276" w:lineRule="auto"/>
                              <w:rPr>
                                <w:rFonts w:ascii="Tahoma" w:hAnsi="Tahoma" w:cs="Tahoma"/>
                                <w:b/>
                                <w:bCs/>
                                <w:color w:val="auto"/>
                                <w:sz w:val="20"/>
                                <w:szCs w:val="20"/>
                              </w:rPr>
                            </w:pPr>
                            <w:r w:rsidRPr="002E5333">
                              <w:rPr>
                                <w:rFonts w:ascii="Tahoma" w:hAnsi="Tahoma" w:cs="Tahoma"/>
                                <w:b/>
                                <w:bCs/>
                                <w:color w:val="auto"/>
                                <w:sz w:val="20"/>
                                <w:szCs w:val="20"/>
                              </w:rPr>
                              <w:t>Fig 2</w:t>
                            </w:r>
                            <w:r w:rsidR="00AF440F">
                              <w:rPr>
                                <w:rFonts w:ascii="Tahoma" w:hAnsi="Tahoma" w:cs="Tahoma"/>
                                <w:b/>
                                <w:bCs/>
                                <w:color w:val="auto"/>
                                <w:sz w:val="20"/>
                                <w:szCs w:val="20"/>
                              </w:rPr>
                              <w:t>:</w:t>
                            </w:r>
                            <w:r w:rsidRPr="002E5333">
                              <w:rPr>
                                <w:rFonts w:ascii="Tahoma" w:hAnsi="Tahoma" w:cs="Tahoma"/>
                                <w:b/>
                                <w:bCs/>
                                <w:color w:val="auto"/>
                                <w:sz w:val="20"/>
                                <w:szCs w:val="20"/>
                              </w:rPr>
                              <w:t xml:space="preserve"> </w:t>
                            </w:r>
                            <w:r w:rsidRPr="00AF440F">
                              <w:rPr>
                                <w:rFonts w:ascii="Tahoma" w:hAnsi="Tahoma" w:cs="Tahoma"/>
                                <w:color w:val="auto"/>
                                <w:sz w:val="20"/>
                                <w:szCs w:val="20"/>
                              </w:rPr>
                              <w:t>Temperature Outlook for October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6B86F" id="_x0000_s1028" type="#_x0000_t202" style="position:absolute;margin-left:0;margin-top:380.05pt;width:218.75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58CAIAAAgEAAAOAAAAZHJzL2Uyb0RvYy54bWysU02P2jAQvVfqf7B8LwGkwgoRVpQVVSXU&#10;XYmtejaOTSw5HndsSOiv79gh0K9T1YszmRnPzHvzvHzsGsvOCoMBV/LJaMyZchIq444l//K6fffA&#10;WYjCVcKCUyW/qMAfV2/fLFu/UFOowVYKGRVxYdH6ktcx+kVRBFmrRoQReOUoqAEbEekXj0WFoqXq&#10;jS2m4/GsaAErjyBVCOR96oN8letrrWR81jqoyGzJabaYT8znIZ3FaikWRxS+NvI6hviHKRphHDW9&#10;lXoSUbATmj9KNUYiBNBxJKEpQGsjVcZAaCbj39Dsa+FVxkLkBH+jKfy/svLzee9fkMXuA3S0wERI&#10;68MikDPh6TQ26UuTMooThZcbbaqLTJJzOp8/TKbvOZMUm85m83Hmtbjf9hjiRwUNS0bJkdaS2RLn&#10;XYjUkVKHlNQsgDXV1libflJgY5GdBa2wrU1UaUa68UuWdSnXQbrVh5OnuENJVuwOHTMVDTnAPEB1&#10;IfQIvTCCl1tD/XYixBeBpAQCTOqOz3RoC23J4WpxVgN+/5s/5dOCKMpZS8oqefh2Eqg4s58crS7J&#10;cDBwMA6D4U7NBgjphN6Nl9mkCxjtYGqE5iuJfp26UEg4Sb1KHgdzE3t906ORar3OSSQ2L+LO7b1M&#10;pXuu1qcI2mT+Ezs9F1fSSG6Z5OvTSHr++T9n3R/w6gcAAAD//wMAUEsDBBQABgAIAAAAIQCidmwl&#10;3wAAAAgBAAAPAAAAZHJzL2Rvd25yZXYueG1sTI8xT8MwFIR3JP6D9ZBYELUTIK3SvFTQwlaGlqqz&#10;G7tJRPwc2U6T/nvMBOPpTnffFavJdOyinW8tISQzAUxTZVVLNcLh6+NxAcwHSUp2ljTCVXtYlbc3&#10;hcyVHWmnL/tQs1hCPpcITQh9zrmvGm2kn9leU/TO1hkZonQ1V06Osdx0PBUi40a2FBca2et1o6vv&#10;/WAQso0bxh2tHzaH96387Ov0+HY9It7fTa9LYEFP4S8Mv/gRHcrIdLIDKc86hHgkIMwzkQCL9vPT&#10;/AXYCWEh0gR4WfD/B8ofAAAA//8DAFBLAQItABQABgAIAAAAIQC2gziS/gAAAOEBAAATAAAAAAAA&#10;AAAAAAAAAAAAAABbQ29udGVudF9UeXBlc10ueG1sUEsBAi0AFAAGAAgAAAAhADj9If/WAAAAlAEA&#10;AAsAAAAAAAAAAAAAAAAALwEAAF9yZWxzLy5yZWxzUEsBAi0AFAAGAAgAAAAhADEDfnwIAgAACAQA&#10;AA4AAAAAAAAAAAAAAAAALgIAAGRycy9lMm9Eb2MueG1sUEsBAi0AFAAGAAgAAAAhAKJ2bCXfAAAA&#10;CAEAAA8AAAAAAAAAAAAAAAAAYgQAAGRycy9kb3ducmV2LnhtbFBLBQYAAAAABAAEAPMAAABuBQAA&#10;AAA=&#10;" stroked="f">
                <v:textbox inset="0,0,0,0">
                  <w:txbxContent>
                    <w:p w14:paraId="29178BA6" w14:textId="2C06638D" w:rsidR="000E1E52" w:rsidRPr="002E5333" w:rsidRDefault="002E5333" w:rsidP="006B4201">
                      <w:pPr>
                        <w:pStyle w:val="Caption"/>
                        <w:spacing w:line="276" w:lineRule="auto"/>
                        <w:rPr>
                          <w:rFonts w:ascii="Tahoma" w:hAnsi="Tahoma" w:cs="Tahoma"/>
                          <w:b/>
                          <w:bCs/>
                          <w:color w:val="auto"/>
                          <w:sz w:val="20"/>
                          <w:szCs w:val="20"/>
                        </w:rPr>
                      </w:pPr>
                      <w:r w:rsidRPr="002E5333">
                        <w:rPr>
                          <w:rFonts w:ascii="Tahoma" w:hAnsi="Tahoma" w:cs="Tahoma"/>
                          <w:b/>
                          <w:bCs/>
                          <w:color w:val="auto"/>
                          <w:sz w:val="20"/>
                          <w:szCs w:val="20"/>
                        </w:rPr>
                        <w:t>Fig 2</w:t>
                      </w:r>
                      <w:r w:rsidR="00AF440F">
                        <w:rPr>
                          <w:rFonts w:ascii="Tahoma" w:hAnsi="Tahoma" w:cs="Tahoma"/>
                          <w:b/>
                          <w:bCs/>
                          <w:color w:val="auto"/>
                          <w:sz w:val="20"/>
                          <w:szCs w:val="20"/>
                        </w:rPr>
                        <w:t>:</w:t>
                      </w:r>
                      <w:r w:rsidRPr="002E5333">
                        <w:rPr>
                          <w:rFonts w:ascii="Tahoma" w:hAnsi="Tahoma" w:cs="Tahoma"/>
                          <w:b/>
                          <w:bCs/>
                          <w:color w:val="auto"/>
                          <w:sz w:val="20"/>
                          <w:szCs w:val="20"/>
                        </w:rPr>
                        <w:t xml:space="preserve"> </w:t>
                      </w:r>
                      <w:r w:rsidRPr="00AF440F">
                        <w:rPr>
                          <w:rFonts w:ascii="Tahoma" w:hAnsi="Tahoma" w:cs="Tahoma"/>
                          <w:color w:val="auto"/>
                          <w:sz w:val="20"/>
                          <w:szCs w:val="20"/>
                        </w:rPr>
                        <w:t>Temperature Outlook for October</w:t>
                      </w:r>
                    </w:p>
                  </w:txbxContent>
                </v:textbox>
                <w10:wrap anchorx="margin" anchory="page"/>
              </v:shape>
            </w:pict>
          </mc:Fallback>
        </mc:AlternateContent>
      </w:r>
    </w:p>
    <w:p w14:paraId="056D2192" w14:textId="25EC966A" w:rsidR="006B4201" w:rsidRDefault="006B4201">
      <w:pPr>
        <w:pStyle w:val="NormalWeb"/>
        <w:spacing w:line="360" w:lineRule="auto"/>
        <w:jc w:val="both"/>
        <w:rPr>
          <w:rFonts w:ascii="Tahoma" w:eastAsia="Calibri" w:hAnsi="Tahoma" w:cs="Tahoma"/>
          <w:sz w:val="20"/>
          <w:szCs w:val="20"/>
          <w:lang w:val="en-US"/>
        </w:rPr>
      </w:pPr>
    </w:p>
    <w:p w14:paraId="6AF5DEAF" w14:textId="77777777" w:rsidR="00A74782" w:rsidRDefault="00A74782">
      <w:pPr>
        <w:pStyle w:val="NormalWeb"/>
        <w:spacing w:line="360" w:lineRule="auto"/>
        <w:jc w:val="both"/>
        <w:rPr>
          <w:rFonts w:ascii="Tahoma" w:eastAsia="Calibri" w:hAnsi="Tahoma" w:cs="Tahoma"/>
          <w:sz w:val="20"/>
          <w:szCs w:val="20"/>
          <w:lang w:val="en-US"/>
        </w:rPr>
      </w:pPr>
    </w:p>
    <w:p w14:paraId="443BF088" w14:textId="3E3881A5" w:rsidR="00EB338D" w:rsidRPr="00EB338D" w:rsidRDefault="00EB338D" w:rsidP="00B11949">
      <w:pPr>
        <w:spacing w:after="240" w:line="360" w:lineRule="auto"/>
        <w:jc w:val="both"/>
        <w:rPr>
          <w:rFonts w:ascii="Tahoma" w:eastAsia="Calibri" w:hAnsi="Tahoma" w:cs="Tahoma"/>
          <w:lang w:val="en-US"/>
        </w:rPr>
      </w:pPr>
      <w:r w:rsidRPr="00EB338D">
        <w:rPr>
          <w:rFonts w:ascii="Tahoma" w:eastAsia="Calibri" w:hAnsi="Tahoma" w:cs="Tahoma"/>
          <w:lang w:val="en-US"/>
        </w:rPr>
        <w:t xml:space="preserve">As </w:t>
      </w:r>
      <w:r w:rsidR="00E746A5">
        <w:rPr>
          <w:rFonts w:ascii="Tahoma" w:eastAsia="Calibri" w:hAnsi="Tahoma" w:cs="Tahoma"/>
          <w:lang w:val="en-US"/>
        </w:rPr>
        <w:t xml:space="preserve">illustrated </w:t>
      </w:r>
      <w:r w:rsidRPr="00EB338D">
        <w:rPr>
          <w:rFonts w:ascii="Tahoma" w:eastAsia="Calibri" w:hAnsi="Tahoma" w:cs="Tahoma"/>
          <w:lang w:val="en-US"/>
        </w:rPr>
        <w:t>in Figure 2, temperatures for October are forecast to be above normal across much of the country, as indicated by the widespread dark red on the map.</w:t>
      </w:r>
      <w:r w:rsidR="00B11949">
        <w:rPr>
          <w:rFonts w:ascii="Tahoma" w:eastAsia="Calibri" w:hAnsi="Tahoma" w:cs="Tahoma"/>
          <w:lang w:val="en-US"/>
        </w:rPr>
        <w:t xml:space="preserve"> </w:t>
      </w:r>
      <w:r w:rsidRPr="00EB338D">
        <w:rPr>
          <w:rFonts w:ascii="Tahoma" w:eastAsia="Calibri" w:hAnsi="Tahoma" w:cs="Tahoma"/>
          <w:lang w:val="en-US"/>
        </w:rPr>
        <w:t xml:space="preserve">Figure 3 shows the cumulative rainfall forecast for the </w:t>
      </w:r>
      <w:r w:rsidR="00FE0091">
        <w:rPr>
          <w:rFonts w:ascii="Tahoma" w:eastAsia="Calibri" w:hAnsi="Tahoma" w:cs="Tahoma"/>
          <w:lang w:val="en-US"/>
        </w:rPr>
        <w:t>second dekad</w:t>
      </w:r>
      <w:r w:rsidRPr="00EB338D">
        <w:rPr>
          <w:rFonts w:ascii="Tahoma" w:eastAsia="Calibri" w:hAnsi="Tahoma" w:cs="Tahoma"/>
          <w:lang w:val="en-US"/>
        </w:rPr>
        <w:t xml:space="preserve"> of October, indicating that isolated</w:t>
      </w:r>
      <w:r>
        <w:rPr>
          <w:rFonts w:ascii="Tahoma" w:eastAsia="Calibri" w:hAnsi="Tahoma" w:cs="Tahoma"/>
          <w:lang w:val="en-US"/>
        </w:rPr>
        <w:t xml:space="preserve"> thunder</w:t>
      </w:r>
      <w:r w:rsidRPr="00EB338D">
        <w:rPr>
          <w:rFonts w:ascii="Tahoma" w:eastAsia="Calibri" w:hAnsi="Tahoma" w:cs="Tahoma"/>
          <w:lang w:val="en-US"/>
        </w:rPr>
        <w:t>showers</w:t>
      </w:r>
      <w:r>
        <w:rPr>
          <w:rFonts w:ascii="Tahoma" w:eastAsia="Calibri" w:hAnsi="Tahoma" w:cs="Tahoma"/>
          <w:lang w:val="en-US"/>
        </w:rPr>
        <w:t xml:space="preserve"> </w:t>
      </w:r>
      <w:r w:rsidRPr="00EB338D">
        <w:rPr>
          <w:rFonts w:ascii="Tahoma" w:eastAsia="Calibri" w:hAnsi="Tahoma" w:cs="Tahoma"/>
          <w:lang w:val="en-US"/>
        </w:rPr>
        <w:t xml:space="preserve">are expected in some areas. </w:t>
      </w:r>
      <w:r w:rsidR="00A74782">
        <w:rPr>
          <w:rFonts w:ascii="Tahoma" w:eastAsia="Calibri" w:hAnsi="Tahoma" w:cs="Tahoma"/>
          <w:lang w:val="en-US"/>
        </w:rPr>
        <w:t xml:space="preserve"> The 10-day</w:t>
      </w:r>
      <w:r w:rsidRPr="00EB338D">
        <w:rPr>
          <w:rFonts w:ascii="Tahoma" w:eastAsia="Calibri" w:hAnsi="Tahoma" w:cs="Tahoma"/>
          <w:lang w:val="en-US"/>
        </w:rPr>
        <w:t xml:space="preserve"> rainfall</w:t>
      </w:r>
      <w:r w:rsidR="00A74782">
        <w:rPr>
          <w:rFonts w:ascii="Tahoma" w:eastAsia="Calibri" w:hAnsi="Tahoma" w:cs="Tahoma"/>
          <w:lang w:val="en-US"/>
        </w:rPr>
        <w:t xml:space="preserve"> toatal</w:t>
      </w:r>
      <w:bookmarkStart w:id="9" w:name="_GoBack"/>
      <w:bookmarkEnd w:id="9"/>
      <w:r w:rsidRPr="00EB338D">
        <w:rPr>
          <w:rFonts w:ascii="Tahoma" w:eastAsia="Calibri" w:hAnsi="Tahoma" w:cs="Tahoma"/>
          <w:lang w:val="en-US"/>
        </w:rPr>
        <w:t xml:space="preserve"> is projected to be less than 20 mm for most of the country, though localized downpours are probable</w:t>
      </w:r>
      <w:r w:rsidR="00B11949">
        <w:rPr>
          <w:rFonts w:ascii="Tahoma" w:eastAsia="Calibri" w:hAnsi="Tahoma" w:cs="Tahoma"/>
          <w:lang w:val="en-US"/>
        </w:rPr>
        <w:t>.</w:t>
      </w:r>
    </w:p>
    <w:p w14:paraId="1DA77774" w14:textId="43D5BC0B" w:rsidR="000E1E52" w:rsidRDefault="00C149B8">
      <w:pPr>
        <w:spacing w:after="240"/>
        <w:jc w:val="both"/>
        <w:rPr>
          <w:rFonts w:ascii="Tahoma" w:hAnsi="Tahoma" w:cs="Tahoma"/>
          <w:bCs/>
          <w:lang w:val="en-US"/>
        </w:rPr>
      </w:pPr>
      <w:r>
        <w:rPr>
          <w:rFonts w:ascii="Tahoma" w:hAnsi="Tahoma" w:cs="Tahoma"/>
          <w:b/>
          <w:bCs/>
        </w:rPr>
        <w:t>Table 2: Provincial Weather outlook valid from</w:t>
      </w:r>
      <w:r>
        <w:rPr>
          <w:rFonts w:ascii="Tahoma" w:hAnsi="Tahoma" w:cs="Tahoma"/>
          <w:b/>
          <w:bCs/>
          <w:lang w:val="en-US"/>
        </w:rPr>
        <w:t xml:space="preserve"> </w:t>
      </w:r>
      <w:r w:rsidR="00345E14">
        <w:rPr>
          <w:rFonts w:ascii="Tahoma" w:hAnsi="Tahoma" w:cs="Tahoma"/>
          <w:b/>
          <w:bCs/>
          <w:lang w:val="en-US"/>
        </w:rPr>
        <w:t>14</w:t>
      </w:r>
      <w:r>
        <w:rPr>
          <w:rFonts w:ascii="Tahoma" w:hAnsi="Tahoma" w:cs="Tahoma"/>
          <w:b/>
          <w:bCs/>
        </w:rPr>
        <w:t>-</w:t>
      </w:r>
      <w:r w:rsidR="002E5333">
        <w:rPr>
          <w:rFonts w:ascii="Tahoma" w:hAnsi="Tahoma" w:cs="Tahoma"/>
          <w:b/>
          <w:bCs/>
        </w:rPr>
        <w:t>10</w:t>
      </w:r>
      <w:r>
        <w:rPr>
          <w:rFonts w:ascii="Tahoma" w:hAnsi="Tahoma" w:cs="Tahoma"/>
          <w:b/>
          <w:bCs/>
        </w:rPr>
        <w:t xml:space="preserve">-2025 to </w:t>
      </w:r>
      <w:r w:rsidR="00345E14">
        <w:rPr>
          <w:rFonts w:ascii="Tahoma" w:hAnsi="Tahoma" w:cs="Tahoma"/>
          <w:b/>
          <w:bCs/>
        </w:rPr>
        <w:t>24</w:t>
      </w:r>
      <w:r>
        <w:rPr>
          <w:rFonts w:ascii="Tahoma" w:hAnsi="Tahoma" w:cs="Tahoma"/>
          <w:b/>
          <w:bCs/>
        </w:rPr>
        <w:t>-</w:t>
      </w:r>
      <w:r w:rsidR="00A807E3">
        <w:rPr>
          <w:rFonts w:ascii="Tahoma" w:hAnsi="Tahoma" w:cs="Tahoma"/>
          <w:b/>
          <w:bCs/>
        </w:rPr>
        <w:t>1</w:t>
      </w:r>
      <w:r>
        <w:rPr>
          <w:rFonts w:ascii="Tahoma" w:hAnsi="Tahoma" w:cs="Tahoma"/>
          <w:b/>
          <w:bCs/>
        </w:rPr>
        <w:t>0-2025</w:t>
      </w:r>
    </w:p>
    <w:tbl>
      <w:tblPr>
        <w:tblStyle w:val="TableGrid11"/>
        <w:tblW w:w="0" w:type="auto"/>
        <w:jc w:val="center"/>
        <w:tblLook w:val="04A0" w:firstRow="1" w:lastRow="0" w:firstColumn="1" w:lastColumn="0" w:noHBand="0" w:noVBand="1"/>
      </w:tblPr>
      <w:tblGrid>
        <w:gridCol w:w="1411"/>
        <w:gridCol w:w="3546"/>
        <w:gridCol w:w="1808"/>
        <w:gridCol w:w="1133"/>
        <w:gridCol w:w="1118"/>
      </w:tblGrid>
      <w:tr w:rsidR="000E1E52" w14:paraId="3B1EBA9E" w14:textId="77777777" w:rsidTr="00B11949">
        <w:trPr>
          <w:trHeight w:val="786"/>
          <w:jc w:val="center"/>
        </w:trPr>
        <w:tc>
          <w:tcPr>
            <w:tcW w:w="1411" w:type="dxa"/>
          </w:tcPr>
          <w:p w14:paraId="3C9E7123" w14:textId="77777777" w:rsidR="000E1E52" w:rsidRDefault="00C149B8" w:rsidP="00B11949">
            <w:pPr>
              <w:spacing w:line="259" w:lineRule="auto"/>
              <w:rPr>
                <w:rFonts w:ascii="Tahoma" w:eastAsia="Calibri" w:hAnsi="Tahoma" w:cs="Tahoma"/>
                <w:b/>
                <w:bCs/>
                <w:sz w:val="20"/>
                <w:szCs w:val="20"/>
                <w:lang w:val="en-US"/>
              </w:rPr>
            </w:pPr>
            <w:r>
              <w:rPr>
                <w:rFonts w:ascii="Tahoma" w:eastAsia="Calibri" w:hAnsi="Tahoma" w:cs="Tahoma"/>
                <w:b/>
                <w:bCs/>
                <w:sz w:val="20"/>
                <w:szCs w:val="20"/>
                <w:lang w:val="en-US"/>
              </w:rPr>
              <w:t>Province</w:t>
            </w:r>
          </w:p>
        </w:tc>
        <w:tc>
          <w:tcPr>
            <w:tcW w:w="3546" w:type="dxa"/>
          </w:tcPr>
          <w:p w14:paraId="256716F2" w14:textId="77777777" w:rsidR="000E1E52" w:rsidRDefault="00C149B8" w:rsidP="00B11949">
            <w:pPr>
              <w:spacing w:line="259" w:lineRule="auto"/>
              <w:rPr>
                <w:rFonts w:ascii="Tahoma" w:eastAsia="Calibri" w:hAnsi="Tahoma" w:cs="Tahoma"/>
                <w:b/>
                <w:bCs/>
                <w:sz w:val="20"/>
                <w:szCs w:val="20"/>
                <w:lang w:val="en-US"/>
              </w:rPr>
            </w:pPr>
            <w:r>
              <w:rPr>
                <w:rFonts w:ascii="Tahoma" w:eastAsia="Calibri" w:hAnsi="Tahoma" w:cs="Tahoma"/>
                <w:b/>
                <w:bCs/>
                <w:sz w:val="20"/>
                <w:szCs w:val="20"/>
                <w:lang w:val="en-US"/>
              </w:rPr>
              <w:t>Agromet -Weather foreca</w:t>
            </w:r>
            <w:r>
              <w:rPr>
                <w:rFonts w:ascii="Tahoma" w:eastAsia="Calibri" w:hAnsi="Tahoma" w:cs="Tahoma"/>
                <w:b/>
                <w:bCs/>
                <w:sz w:val="20"/>
                <w:szCs w:val="20"/>
                <w:lang w:val="en-US"/>
              </w:rPr>
              <w:t>st</w:t>
            </w:r>
          </w:p>
        </w:tc>
        <w:tc>
          <w:tcPr>
            <w:tcW w:w="1808" w:type="dxa"/>
          </w:tcPr>
          <w:p w14:paraId="7EE80379"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Wind Direction</w:t>
            </w:r>
          </w:p>
          <w:p w14:paraId="25DA36B0"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&amp; Wind Speed</w:t>
            </w:r>
          </w:p>
          <w:p w14:paraId="3F70CFFC"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(knots)</w:t>
            </w:r>
          </w:p>
        </w:tc>
        <w:tc>
          <w:tcPr>
            <w:tcW w:w="1133" w:type="dxa"/>
          </w:tcPr>
          <w:p w14:paraId="65E7CC6A"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Relative</w:t>
            </w:r>
          </w:p>
          <w:p w14:paraId="0899DE7F"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Humidity</w:t>
            </w:r>
          </w:p>
          <w:p w14:paraId="11F95567"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w:t>
            </w:r>
          </w:p>
        </w:tc>
        <w:tc>
          <w:tcPr>
            <w:tcW w:w="1118" w:type="dxa"/>
          </w:tcPr>
          <w:p w14:paraId="254E0ACA"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Min/Max</w:t>
            </w:r>
          </w:p>
          <w:p w14:paraId="3E00ADF7"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(°C)</w:t>
            </w:r>
          </w:p>
        </w:tc>
      </w:tr>
      <w:tr w:rsidR="000E1E52" w14:paraId="2FD55B51" w14:textId="77777777">
        <w:trPr>
          <w:jc w:val="center"/>
        </w:trPr>
        <w:tc>
          <w:tcPr>
            <w:tcW w:w="1411" w:type="dxa"/>
          </w:tcPr>
          <w:p w14:paraId="4184059A" w14:textId="5343BA8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Mashonaland</w:t>
            </w:r>
            <w:r w:rsidR="007A3AE9">
              <w:rPr>
                <w:rFonts w:ascii="Tahoma" w:eastAsia="Calibri" w:hAnsi="Tahoma" w:cs="Tahoma"/>
                <w:sz w:val="20"/>
                <w:szCs w:val="20"/>
                <w:lang w:val="en-US"/>
              </w:rPr>
              <w:t xml:space="preserve"> </w:t>
            </w:r>
            <w:r>
              <w:rPr>
                <w:rFonts w:ascii="Tahoma" w:eastAsia="Calibri" w:hAnsi="Tahoma" w:cs="Tahoma"/>
                <w:sz w:val="20"/>
                <w:szCs w:val="20"/>
                <w:lang w:val="en-US"/>
              </w:rPr>
              <w:t>Central</w:t>
            </w:r>
          </w:p>
        </w:tc>
        <w:tc>
          <w:tcPr>
            <w:tcW w:w="3546" w:type="dxa"/>
          </w:tcPr>
          <w:p w14:paraId="00D7C768" w14:textId="66D928F6" w:rsidR="00EB338D" w:rsidRDefault="00EB338D"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 xml:space="preserve">Partly cloudy </w:t>
            </w:r>
            <w:r w:rsidR="00280F56">
              <w:rPr>
                <w:rFonts w:ascii="Tahoma" w:eastAsia="Calibri" w:hAnsi="Tahoma" w:cs="Tahoma"/>
                <w:sz w:val="20"/>
                <w:szCs w:val="20"/>
                <w:lang w:val="en-US"/>
              </w:rPr>
              <w:t>and mild in the morning, becoming hot with isolated</w:t>
            </w:r>
            <w:r>
              <w:rPr>
                <w:rFonts w:ascii="Tahoma" w:eastAsia="Calibri" w:hAnsi="Tahoma" w:cs="Tahoma"/>
                <w:sz w:val="20"/>
                <w:szCs w:val="20"/>
                <w:lang w:val="en-US"/>
              </w:rPr>
              <w:t xml:space="preserve"> </w:t>
            </w:r>
            <w:r w:rsidR="00345E14">
              <w:rPr>
                <w:rFonts w:ascii="Tahoma" w:eastAsia="Calibri" w:hAnsi="Tahoma" w:cs="Tahoma"/>
                <w:sz w:val="20"/>
                <w:szCs w:val="20"/>
                <w:lang w:val="en-US"/>
              </w:rPr>
              <w:t>thundershowers</w:t>
            </w:r>
            <w:r w:rsidR="00280F56">
              <w:rPr>
                <w:rFonts w:ascii="Tahoma" w:eastAsia="Calibri" w:hAnsi="Tahoma" w:cs="Tahoma"/>
                <w:sz w:val="20"/>
                <w:szCs w:val="20"/>
                <w:lang w:val="en-US"/>
              </w:rPr>
              <w:t xml:space="preserve"> in the afternoon.</w:t>
            </w:r>
          </w:p>
        </w:tc>
        <w:tc>
          <w:tcPr>
            <w:tcW w:w="1808" w:type="dxa"/>
          </w:tcPr>
          <w:p w14:paraId="710987D1" w14:textId="7D702F53" w:rsidR="000E1E52" w:rsidRDefault="00EB338D"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15AC4F1F"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0E641063" w14:textId="585EF852"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w:t>
            </w:r>
            <w:r w:rsidR="00EB338D">
              <w:rPr>
                <w:rFonts w:ascii="Tahoma" w:eastAsia="Calibri" w:hAnsi="Tahoma" w:cs="Tahoma"/>
                <w:sz w:val="20"/>
                <w:szCs w:val="20"/>
                <w:lang w:val="en-US"/>
              </w:rPr>
              <w:t>4</w:t>
            </w:r>
            <w:r>
              <w:rPr>
                <w:rFonts w:ascii="Tahoma" w:eastAsia="Calibri" w:hAnsi="Tahoma" w:cs="Tahoma"/>
                <w:sz w:val="20"/>
                <w:szCs w:val="20"/>
                <w:lang w:val="en-US"/>
              </w:rPr>
              <w:t>-3</w:t>
            </w:r>
            <w:r w:rsidR="00280F56">
              <w:rPr>
                <w:rFonts w:ascii="Tahoma" w:eastAsia="Calibri" w:hAnsi="Tahoma" w:cs="Tahoma"/>
                <w:sz w:val="20"/>
                <w:szCs w:val="20"/>
                <w:lang w:val="en-US"/>
              </w:rPr>
              <w:t>6</w:t>
            </w:r>
          </w:p>
        </w:tc>
      </w:tr>
      <w:tr w:rsidR="000E1E52" w14:paraId="39105825" w14:textId="77777777">
        <w:trPr>
          <w:jc w:val="center"/>
        </w:trPr>
        <w:tc>
          <w:tcPr>
            <w:tcW w:w="1411" w:type="dxa"/>
          </w:tcPr>
          <w:p w14:paraId="271CF27E"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Mashonaland East</w:t>
            </w:r>
          </w:p>
        </w:tc>
        <w:tc>
          <w:tcPr>
            <w:tcW w:w="3546" w:type="dxa"/>
          </w:tcPr>
          <w:p w14:paraId="1C8F8ADE" w14:textId="0F657F4A" w:rsidR="000E1E52" w:rsidRDefault="00280F56" w:rsidP="007A3AE9">
            <w:pPr>
              <w:spacing w:after="160"/>
              <w:jc w:val="both"/>
              <w:rPr>
                <w:rFonts w:eastAsia="Calibri"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49CF17E0" w14:textId="27EC5735"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28D3D32E"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61594747" w14:textId="394621B9"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10-3</w:t>
            </w:r>
            <w:r w:rsidR="00280F56">
              <w:rPr>
                <w:rFonts w:ascii="Tahoma" w:eastAsia="Calibri" w:hAnsi="Tahoma" w:cs="Tahoma"/>
                <w:sz w:val="20"/>
                <w:szCs w:val="20"/>
                <w:lang w:val="en-US"/>
              </w:rPr>
              <w:t>2</w:t>
            </w:r>
          </w:p>
        </w:tc>
      </w:tr>
      <w:tr w:rsidR="000E1E52" w14:paraId="535F200A" w14:textId="77777777">
        <w:trPr>
          <w:jc w:val="center"/>
        </w:trPr>
        <w:tc>
          <w:tcPr>
            <w:tcW w:w="1411" w:type="dxa"/>
          </w:tcPr>
          <w:p w14:paraId="431245C1"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Mashonaland West</w:t>
            </w:r>
          </w:p>
        </w:tc>
        <w:tc>
          <w:tcPr>
            <w:tcW w:w="3546" w:type="dxa"/>
          </w:tcPr>
          <w:p w14:paraId="2F0ACD70" w14:textId="418AAFF5" w:rsidR="000E1E52" w:rsidRDefault="00280F56"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4C7810BD" w14:textId="4452267D"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3526EE57"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3192449E"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15-35</w:t>
            </w:r>
          </w:p>
        </w:tc>
      </w:tr>
      <w:tr w:rsidR="000E1E52" w14:paraId="0C85E923" w14:textId="77777777">
        <w:trPr>
          <w:jc w:val="center"/>
        </w:trPr>
        <w:tc>
          <w:tcPr>
            <w:tcW w:w="1411" w:type="dxa"/>
          </w:tcPr>
          <w:p w14:paraId="035CF3C8"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lastRenderedPageBreak/>
              <w:t>Harare</w:t>
            </w:r>
          </w:p>
        </w:tc>
        <w:tc>
          <w:tcPr>
            <w:tcW w:w="3546" w:type="dxa"/>
          </w:tcPr>
          <w:p w14:paraId="2000F276" w14:textId="3F0FC4E3" w:rsidR="000E1E52" w:rsidRDefault="00280F56"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5F625230" w14:textId="487DD3F8"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59F7D38D"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137BB971" w14:textId="200E5B21"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w:t>
            </w:r>
            <w:r w:rsidR="002A65E4">
              <w:rPr>
                <w:rFonts w:ascii="Tahoma" w:eastAsia="Calibri" w:hAnsi="Tahoma" w:cs="Tahoma"/>
                <w:sz w:val="20"/>
                <w:szCs w:val="20"/>
                <w:lang w:val="en-US"/>
              </w:rPr>
              <w:t>0</w:t>
            </w:r>
            <w:r>
              <w:rPr>
                <w:rFonts w:ascii="Tahoma" w:eastAsia="Calibri" w:hAnsi="Tahoma" w:cs="Tahoma"/>
                <w:sz w:val="20"/>
                <w:szCs w:val="20"/>
                <w:lang w:val="en-US"/>
              </w:rPr>
              <w:t>-3</w:t>
            </w:r>
            <w:r w:rsidR="00280F56">
              <w:rPr>
                <w:rFonts w:ascii="Tahoma" w:eastAsia="Calibri" w:hAnsi="Tahoma" w:cs="Tahoma"/>
                <w:sz w:val="20"/>
                <w:szCs w:val="20"/>
                <w:lang w:val="en-US"/>
              </w:rPr>
              <w:t>3</w:t>
            </w:r>
          </w:p>
        </w:tc>
      </w:tr>
      <w:tr w:rsidR="000E1E52" w14:paraId="2D3228BA" w14:textId="77777777">
        <w:trPr>
          <w:jc w:val="center"/>
        </w:trPr>
        <w:tc>
          <w:tcPr>
            <w:tcW w:w="1411" w:type="dxa"/>
          </w:tcPr>
          <w:p w14:paraId="084DA954"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Midlands</w:t>
            </w:r>
          </w:p>
        </w:tc>
        <w:tc>
          <w:tcPr>
            <w:tcW w:w="3546" w:type="dxa"/>
          </w:tcPr>
          <w:p w14:paraId="2665A52D" w14:textId="5167ABA5" w:rsidR="000E1E52" w:rsidRDefault="00280F56" w:rsidP="007A3AE9">
            <w:pPr>
              <w:spacing w:after="160"/>
              <w:jc w:val="both"/>
              <w:rPr>
                <w:rFonts w:eastAsia="Calibri"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247E88E4" w14:textId="2099DD1C"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255648A1"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7A2D0BFF" w14:textId="63538675"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10-</w:t>
            </w:r>
            <w:r w:rsidR="00280F56">
              <w:rPr>
                <w:rFonts w:ascii="Tahoma" w:eastAsia="Calibri" w:hAnsi="Tahoma" w:cs="Tahoma"/>
                <w:sz w:val="20"/>
                <w:szCs w:val="20"/>
                <w:lang w:val="en-US"/>
              </w:rPr>
              <w:t>33</w:t>
            </w:r>
          </w:p>
        </w:tc>
      </w:tr>
      <w:tr w:rsidR="000E1E52" w14:paraId="11953F9F" w14:textId="77777777">
        <w:trPr>
          <w:jc w:val="center"/>
        </w:trPr>
        <w:tc>
          <w:tcPr>
            <w:tcW w:w="1411" w:type="dxa"/>
          </w:tcPr>
          <w:p w14:paraId="78514168"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Manicaland</w:t>
            </w:r>
          </w:p>
        </w:tc>
        <w:tc>
          <w:tcPr>
            <w:tcW w:w="3546" w:type="dxa"/>
          </w:tcPr>
          <w:p w14:paraId="693033FD" w14:textId="52A797BF" w:rsidR="000E1E52" w:rsidRDefault="00EB338D"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B</w:t>
            </w:r>
            <w:r w:rsidR="005147D4">
              <w:rPr>
                <w:rFonts w:ascii="Tahoma" w:eastAsia="Calibri" w:hAnsi="Tahoma" w:cs="Tahoma"/>
                <w:sz w:val="20"/>
                <w:szCs w:val="20"/>
                <w:lang w:val="en-US"/>
              </w:rPr>
              <w:t>riefly cloudy and warm in the morning, becoming mostly sunny and hot in the afternoon for much of the dekad.</w:t>
            </w:r>
          </w:p>
          <w:p w14:paraId="60472AD1" w14:textId="365FF7A3" w:rsidR="005147D4" w:rsidRDefault="005147D4"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Towards the end of the dekad cloudy, windy and drizzly conditions are expected.</w:t>
            </w:r>
          </w:p>
        </w:tc>
        <w:tc>
          <w:tcPr>
            <w:tcW w:w="1808" w:type="dxa"/>
          </w:tcPr>
          <w:p w14:paraId="25426D78" w14:textId="77777777" w:rsidR="000E1E52" w:rsidRDefault="00C149B8" w:rsidP="007A3AE9">
            <w:pPr>
              <w:spacing w:after="160"/>
              <w:jc w:val="center"/>
              <w:rPr>
                <w:rFonts w:eastAsia="Calibri" w:cs="Tahoma"/>
                <w:sz w:val="20"/>
                <w:szCs w:val="20"/>
                <w:lang w:val="zh-CN"/>
              </w:rPr>
            </w:pPr>
            <w:r>
              <w:rPr>
                <w:rFonts w:ascii="Tahoma" w:eastAsia="Calibri" w:hAnsi="Tahoma" w:cs="Tahoma"/>
                <w:sz w:val="20"/>
                <w:szCs w:val="20"/>
                <w:lang w:val="en-US"/>
              </w:rPr>
              <w:t>SE’ly</w:t>
            </w:r>
          </w:p>
        </w:tc>
        <w:tc>
          <w:tcPr>
            <w:tcW w:w="1133" w:type="dxa"/>
          </w:tcPr>
          <w:p w14:paraId="006E4A65"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2228C834"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08-27</w:t>
            </w:r>
          </w:p>
        </w:tc>
      </w:tr>
      <w:tr w:rsidR="000E1E52" w14:paraId="102B6E91" w14:textId="77777777">
        <w:trPr>
          <w:jc w:val="center"/>
        </w:trPr>
        <w:tc>
          <w:tcPr>
            <w:tcW w:w="1411" w:type="dxa"/>
          </w:tcPr>
          <w:p w14:paraId="25B675BE"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Masvingo</w:t>
            </w:r>
          </w:p>
        </w:tc>
        <w:tc>
          <w:tcPr>
            <w:tcW w:w="3546" w:type="dxa"/>
          </w:tcPr>
          <w:p w14:paraId="65B90E7A" w14:textId="77777777" w:rsidR="005147D4" w:rsidRDefault="005147D4"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Briefly cloudy and warm in the morning, becoming mostly sunny and hot in the afternoon for much of the dekad.</w:t>
            </w:r>
          </w:p>
          <w:p w14:paraId="63CFB3FB" w14:textId="076D3ADC" w:rsidR="000E1E52" w:rsidRDefault="005147D4"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Towards the end of the dekad cloudy, windy and drizzly conditions are expected.</w:t>
            </w:r>
          </w:p>
        </w:tc>
        <w:tc>
          <w:tcPr>
            <w:tcW w:w="1808" w:type="dxa"/>
          </w:tcPr>
          <w:p w14:paraId="32387DFC"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3C460DF4"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66922893" w14:textId="336C34C8"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12-3</w:t>
            </w:r>
            <w:r w:rsidR="00280F56">
              <w:rPr>
                <w:rFonts w:ascii="Tahoma" w:eastAsia="Calibri" w:hAnsi="Tahoma" w:cs="Tahoma"/>
                <w:sz w:val="20"/>
                <w:szCs w:val="20"/>
                <w:lang w:val="en-US"/>
              </w:rPr>
              <w:t>4</w:t>
            </w:r>
          </w:p>
        </w:tc>
      </w:tr>
      <w:tr w:rsidR="00280F56" w14:paraId="3D89FA44" w14:textId="77777777">
        <w:trPr>
          <w:jc w:val="center"/>
        </w:trPr>
        <w:tc>
          <w:tcPr>
            <w:tcW w:w="1411" w:type="dxa"/>
          </w:tcPr>
          <w:p w14:paraId="6D3D5803"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t>Matabeleland North</w:t>
            </w:r>
          </w:p>
        </w:tc>
        <w:tc>
          <w:tcPr>
            <w:tcW w:w="3546" w:type="dxa"/>
          </w:tcPr>
          <w:p w14:paraId="656652CA" w14:textId="210A299F"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2182F836" w14:textId="2FAF54C2"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3878E784"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115679C3" w14:textId="7F7BAC74"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14-36</w:t>
            </w:r>
          </w:p>
        </w:tc>
      </w:tr>
      <w:tr w:rsidR="00280F56" w14:paraId="71076CFE" w14:textId="77777777" w:rsidTr="007A3AE9">
        <w:trPr>
          <w:trHeight w:val="1924"/>
          <w:jc w:val="center"/>
        </w:trPr>
        <w:tc>
          <w:tcPr>
            <w:tcW w:w="1411" w:type="dxa"/>
          </w:tcPr>
          <w:p w14:paraId="7152E708"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t>Matabeleland South</w:t>
            </w:r>
          </w:p>
        </w:tc>
        <w:tc>
          <w:tcPr>
            <w:tcW w:w="3546" w:type="dxa"/>
          </w:tcPr>
          <w:p w14:paraId="0289CE22" w14:textId="77777777"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Briefly cloudy and warm in the morning, becoming mostly sunny and hot in the afternoon for much of the dekad.</w:t>
            </w:r>
          </w:p>
          <w:p w14:paraId="14760011" w14:textId="7BB5A3B2"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Towards the end of the dekad cloudy, windy and drizzly conditions are expected.</w:t>
            </w:r>
          </w:p>
        </w:tc>
        <w:tc>
          <w:tcPr>
            <w:tcW w:w="1808" w:type="dxa"/>
          </w:tcPr>
          <w:p w14:paraId="0DED3DDB"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616ABE71"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5718E49E" w14:textId="0EAE2AE9"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11-34</w:t>
            </w:r>
          </w:p>
        </w:tc>
      </w:tr>
      <w:tr w:rsidR="00280F56" w14:paraId="2B343D2E" w14:textId="77777777" w:rsidTr="007A3AE9">
        <w:trPr>
          <w:trHeight w:val="2888"/>
          <w:jc w:val="center"/>
        </w:trPr>
        <w:tc>
          <w:tcPr>
            <w:tcW w:w="1411" w:type="dxa"/>
          </w:tcPr>
          <w:p w14:paraId="44ED462F"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t>Bulawayo</w:t>
            </w:r>
          </w:p>
        </w:tc>
        <w:tc>
          <w:tcPr>
            <w:tcW w:w="3546" w:type="dxa"/>
          </w:tcPr>
          <w:p w14:paraId="35F68E99" w14:textId="77777777"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Briefly cloudy and warm in the morning, becoming mostly sunny and hot in the afternoon for much of the dekad.</w:t>
            </w:r>
          </w:p>
          <w:p w14:paraId="5DAA40EE" w14:textId="71DBB364"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Towards the end of the dekad cloudy, windy and drizzly conditions are expected.</w:t>
            </w:r>
          </w:p>
        </w:tc>
        <w:tc>
          <w:tcPr>
            <w:tcW w:w="1808" w:type="dxa"/>
          </w:tcPr>
          <w:p w14:paraId="6789CBB7"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2C5922D8"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729A7981" w14:textId="3D217AC8"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12-35</w:t>
            </w:r>
          </w:p>
        </w:tc>
      </w:tr>
    </w:tbl>
    <w:p w14:paraId="0E1BD62C" w14:textId="46CB01C3"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pPr>
      <w:bookmarkStart w:id="10" w:name="_Hlk188523121"/>
      <w:r>
        <w:rPr>
          <w:rFonts w:ascii="Tahoma" w:eastAsia="Calibri" w:hAnsi="Tahoma" w:cs="Tahoma"/>
          <w:b/>
          <w:bCs/>
          <w:caps/>
          <w:color w:val="622423"/>
          <w:kern w:val="2"/>
          <w:sz w:val="32"/>
          <w:szCs w:val="32"/>
          <w:lang w:val="en-US" w:bidi="en-US"/>
        </w:rPr>
        <w:t>AGROMET ADVISORY</w:t>
      </w:r>
      <w:bookmarkEnd w:id="8"/>
      <w:bookmarkEnd w:id="10"/>
    </w:p>
    <w:p w14:paraId="18B49B6F"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Dryland Farming (Land Preparation &amp; Input Procurement):</w:t>
      </w:r>
    </w:p>
    <w:p w14:paraId="63BBAB04"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Advisory:</w:t>
      </w:r>
      <w:r w:rsidRPr="00CA70E0">
        <w:rPr>
          <w:rFonts w:ascii="Tahoma" w:eastAsia="Calibri" w:hAnsi="Tahoma"/>
          <w:lang w:val="en-US"/>
        </w:rPr>
        <w:t xml:space="preserve"> This is a critical window for land preparation and securing inputs. Given the uncertain and isolated nature of the forecasted </w:t>
      </w:r>
      <w:r w:rsidRPr="00CA70E0">
        <w:rPr>
          <w:rFonts w:ascii="Tahoma" w:eastAsia="Calibri" w:hAnsi="Tahoma"/>
          <w:lang w:val="en-US"/>
        </w:rPr>
        <w:lastRenderedPageBreak/>
        <w:t>rainfall, farmers are strongly advised to consult with their local Agritex officers for personalized, location-specific guidance on the optimal timing for sowing and other management practices.</w:t>
      </w:r>
    </w:p>
    <w:p w14:paraId="319CB369"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Early Planted &amp; Irrigated Crops (Maize and Tobacco):</w:t>
      </w:r>
    </w:p>
    <w:p w14:paraId="639B9FC1" w14:textId="77777777" w:rsid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Advisory:</w:t>
      </w:r>
      <w:r w:rsidRPr="00CA70E0">
        <w:rPr>
          <w:rFonts w:ascii="Tahoma" w:eastAsia="Calibri" w:hAnsi="Tahoma"/>
          <w:lang w:val="en-US"/>
        </w:rPr>
        <w:t> Farmers with irrigated maize and tobacco should continue with normal irrigation schedules to support crop growth, as the forecasted rain will provide negligible supplementary water.</w:t>
      </w:r>
    </w:p>
    <w:p w14:paraId="4EBE3AC7" w14:textId="77777777" w:rsidR="005658E2" w:rsidRPr="005658E2"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Advisory on Extreme Weather Events</w:t>
      </w:r>
      <w:r w:rsidRPr="005658E2">
        <w:rPr>
          <w:rFonts w:ascii="Tahoma" w:eastAsia="Calibri" w:hAnsi="Tahoma"/>
          <w:lang w:val="en-US"/>
        </w:rPr>
        <w:t>:</w:t>
      </w:r>
      <w:r w:rsidRPr="005658E2">
        <w:rPr>
          <w:rFonts w:ascii="Tahoma" w:eastAsia="Calibri" w:hAnsi="Tahoma"/>
          <w:b/>
          <w:bCs/>
          <w:lang w:val="en-US"/>
        </w:rPr>
        <w:br/>
      </w:r>
      <w:r w:rsidRPr="005658E2">
        <w:rPr>
          <w:rFonts w:ascii="Tahoma" w:eastAsia="Calibri" w:hAnsi="Tahoma"/>
          <w:lang w:val="en-US"/>
        </w:rPr>
        <w:t>The potential for severe weather associated with isolated thunderstorms requires preparedness.</w:t>
      </w:r>
    </w:p>
    <w:p w14:paraId="72E1D62E" w14:textId="77777777"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Localized Heavy Downpours</w:t>
      </w:r>
      <w:r w:rsidRPr="005658E2">
        <w:rPr>
          <w:rFonts w:ascii="Tahoma" w:eastAsia="Calibri" w:hAnsi="Tahoma"/>
          <w:lang w:val="en-US"/>
        </w:rPr>
        <w:t>: These can cause waterlogging in seedbeds, nutrient leaching in prepared fields, and rapid surface runoff leading to soil erosion. Ensure drainage systems are clear.</w:t>
      </w:r>
    </w:p>
    <w:p w14:paraId="5CE2A682" w14:textId="77777777"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Lightning</w:t>
      </w:r>
      <w:r w:rsidRPr="005658E2">
        <w:rPr>
          <w:rFonts w:ascii="Tahoma" w:eastAsia="Calibri" w:hAnsi="Tahoma"/>
          <w:lang w:val="en-US"/>
        </w:rPr>
        <w:t>: This is a serious safety risk. Advise all farmers and workers to seek shelter indoors immediately when thunder is heard. Do not continue field operations during a thunderstorm.</w:t>
      </w:r>
    </w:p>
    <w:p w14:paraId="2DB12ACB" w14:textId="4F3C66BE"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Hail</w:t>
      </w:r>
      <w:r w:rsidRPr="005658E2">
        <w:rPr>
          <w:rFonts w:ascii="Tahoma" w:eastAsia="Calibri" w:hAnsi="Tahoma"/>
          <w:lang w:val="en-US"/>
        </w:rPr>
        <w:t>: Hail can cause significant physical damage to young, exposed crops and tobacco seedlings. Where possible, farmers with sensitive, high-value irrigated crops (like tobacco) should monitor forecasts and be prepared to use protective hail nets if available and feasible.</w:t>
      </w:r>
    </w:p>
    <w:p w14:paraId="644C9C6F"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General Recommendations:</w:t>
      </w:r>
    </w:p>
    <w:p w14:paraId="6A1A28AF"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Utilize Rainfall Events: While overall amounts will be low, any received rainfall can be beneficial for moistening seedbeds.</w:t>
      </w:r>
    </w:p>
    <w:p w14:paraId="0897C407"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Monitor Official Forecasts: Stay updated with daily weather bulletins for signs of a significant shift in rainfall patterns.</w:t>
      </w:r>
    </w:p>
    <w:p w14:paraId="4147FD16"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Seek Expert Advice: Regular consultation with Agritex officers is recommended to navigate the current season's variability effectively</w:t>
      </w:r>
      <w:r>
        <w:rPr>
          <w:rFonts w:ascii="Tahoma" w:eastAsia="Calibri" w:hAnsi="Tahoma"/>
          <w:lang w:val="en-US"/>
        </w:rPr>
        <w:t>.</w:t>
      </w:r>
    </w:p>
    <w:p w14:paraId="2CF9BE74" w14:textId="668D83AE" w:rsidR="000E1E52" w:rsidRPr="00684740" w:rsidRDefault="000E1E52" w:rsidP="005658E2">
      <w:pPr>
        <w:pStyle w:val="NormalWeb"/>
        <w:shd w:val="clear" w:color="auto" w:fill="FFFFFF"/>
        <w:tabs>
          <w:tab w:val="left" w:pos="840"/>
        </w:tabs>
        <w:spacing w:after="137" w:line="360" w:lineRule="auto"/>
        <w:ind w:left="420"/>
        <w:jc w:val="both"/>
        <w:rPr>
          <w:rFonts w:ascii="Tahoma" w:eastAsia="Calibri" w:hAnsi="Tahoma"/>
          <w:lang w:val="en-US"/>
        </w:rPr>
      </w:pPr>
    </w:p>
    <w:sectPr w:rsidR="000E1E52" w:rsidRPr="00684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D4218" w14:textId="77777777" w:rsidR="00C149B8" w:rsidRDefault="00C149B8" w:rsidP="00B11949">
      <w:r>
        <w:separator/>
      </w:r>
    </w:p>
  </w:endnote>
  <w:endnote w:type="continuationSeparator" w:id="0">
    <w:p w14:paraId="7B27A626" w14:textId="77777777" w:rsidR="00C149B8" w:rsidRDefault="00C149B8" w:rsidP="00B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517E" w14:textId="77777777" w:rsidR="00C149B8" w:rsidRDefault="00C149B8" w:rsidP="00B11949">
      <w:r>
        <w:separator/>
      </w:r>
    </w:p>
  </w:footnote>
  <w:footnote w:type="continuationSeparator" w:id="0">
    <w:p w14:paraId="0C81A8BB" w14:textId="77777777" w:rsidR="00C149B8" w:rsidRDefault="00C149B8" w:rsidP="00B11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DBE9FD"/>
    <w:multiLevelType w:val="singleLevel"/>
    <w:tmpl w:val="68FE4590"/>
    <w:lvl w:ilvl="0">
      <w:start w:val="1"/>
      <w:numFmt w:val="bullet"/>
      <w:lvlText w:val=""/>
      <w:lvlJc w:val="left"/>
      <w:pPr>
        <w:tabs>
          <w:tab w:val="left" w:pos="840"/>
        </w:tabs>
        <w:ind w:left="840" w:hanging="420"/>
      </w:pPr>
      <w:rPr>
        <w:rFonts w:ascii="Wingdings" w:hAnsi="Wingdings" w:hint="default"/>
        <w:sz w:val="18"/>
        <w:szCs w:val="18"/>
      </w:rPr>
    </w:lvl>
  </w:abstractNum>
  <w:abstractNum w:abstractNumId="1" w15:restartNumberingAfterBreak="0">
    <w:nsid w:val="99F27D0D"/>
    <w:multiLevelType w:val="singleLevel"/>
    <w:tmpl w:val="99F27D0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B0A9D90"/>
    <w:multiLevelType w:val="singleLevel"/>
    <w:tmpl w:val="9B0A9D9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EDE7A23"/>
    <w:multiLevelType w:val="singleLevel"/>
    <w:tmpl w:val="FEDE7A2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EBFFFD9"/>
    <w:multiLevelType w:val="singleLevel"/>
    <w:tmpl w:val="0EBFFFD9"/>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DD2435F"/>
    <w:multiLevelType w:val="multilevel"/>
    <w:tmpl w:val="40E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160C7"/>
    <w:multiLevelType w:val="hybridMultilevel"/>
    <w:tmpl w:val="8CB201F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41F2C31C"/>
    <w:multiLevelType w:val="singleLevel"/>
    <w:tmpl w:val="583ECA90"/>
    <w:lvl w:ilvl="0">
      <w:start w:val="1"/>
      <w:numFmt w:val="bullet"/>
      <w:lvlText w:val=""/>
      <w:lvlJc w:val="left"/>
      <w:pPr>
        <w:tabs>
          <w:tab w:val="left" w:pos="840"/>
        </w:tabs>
        <w:ind w:left="840" w:hanging="420"/>
      </w:pPr>
      <w:rPr>
        <w:rFonts w:ascii="Wingdings" w:hAnsi="Wingdings" w:hint="default"/>
        <w:sz w:val="18"/>
        <w:szCs w:val="18"/>
      </w:rPr>
    </w:lvl>
  </w:abstractNum>
  <w:abstractNum w:abstractNumId="8" w15:restartNumberingAfterBreak="0">
    <w:nsid w:val="73240B6E"/>
    <w:multiLevelType w:val="multilevel"/>
    <w:tmpl w:val="40E4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5A31F"/>
    <w:multiLevelType w:val="singleLevel"/>
    <w:tmpl w:val="FF04EB5E"/>
    <w:lvl w:ilvl="0">
      <w:start w:val="1"/>
      <w:numFmt w:val="bullet"/>
      <w:lvlText w:val=""/>
      <w:lvlJc w:val="left"/>
      <w:pPr>
        <w:tabs>
          <w:tab w:val="left" w:pos="840"/>
        </w:tabs>
        <w:ind w:left="840" w:hanging="420"/>
      </w:pPr>
      <w:rPr>
        <w:rFonts w:ascii="Wingdings" w:hAnsi="Wingdings" w:hint="default"/>
        <w:sz w:val="18"/>
        <w:szCs w:val="18"/>
      </w:rPr>
    </w:lvl>
  </w:abstractNum>
  <w:abstractNum w:abstractNumId="10" w15:restartNumberingAfterBreak="0">
    <w:nsid w:val="78EA137A"/>
    <w:multiLevelType w:val="singleLevel"/>
    <w:tmpl w:val="7AA4598A"/>
    <w:lvl w:ilvl="0">
      <w:start w:val="1"/>
      <w:numFmt w:val="bullet"/>
      <w:lvlText w:val=""/>
      <w:lvlJc w:val="left"/>
      <w:pPr>
        <w:tabs>
          <w:tab w:val="left" w:pos="840"/>
        </w:tabs>
        <w:ind w:left="840" w:hanging="420"/>
      </w:pPr>
      <w:rPr>
        <w:rFonts w:ascii="Wingdings" w:hAnsi="Wingdings" w:hint="default"/>
        <w:sz w:val="18"/>
        <w:szCs w:val="18"/>
      </w:rPr>
    </w:lvl>
  </w:abstractNum>
  <w:num w:numId="1">
    <w:abstractNumId w:val="1"/>
  </w:num>
  <w:num w:numId="2">
    <w:abstractNumId w:val="0"/>
  </w:num>
  <w:num w:numId="3">
    <w:abstractNumId w:val="2"/>
  </w:num>
  <w:num w:numId="4">
    <w:abstractNumId w:val="10"/>
  </w:num>
  <w:num w:numId="5">
    <w:abstractNumId w:val="3"/>
  </w:num>
  <w:num w:numId="6">
    <w:abstractNumId w:val="7"/>
  </w:num>
  <w:num w:numId="7">
    <w:abstractNumId w:val="4"/>
  </w:num>
  <w:num w:numId="8">
    <w:abstractNumId w:val="9"/>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A9"/>
    <w:rsid w:val="0001137C"/>
    <w:rsid w:val="00014DCE"/>
    <w:rsid w:val="0004133B"/>
    <w:rsid w:val="000667A2"/>
    <w:rsid w:val="000716D7"/>
    <w:rsid w:val="000749DD"/>
    <w:rsid w:val="00087001"/>
    <w:rsid w:val="00092D64"/>
    <w:rsid w:val="000B459C"/>
    <w:rsid w:val="000D217D"/>
    <w:rsid w:val="000D3ACE"/>
    <w:rsid w:val="000E1E52"/>
    <w:rsid w:val="000F5BB4"/>
    <w:rsid w:val="00100CBC"/>
    <w:rsid w:val="001052CD"/>
    <w:rsid w:val="00113EA3"/>
    <w:rsid w:val="00115528"/>
    <w:rsid w:val="001253CA"/>
    <w:rsid w:val="00141FA8"/>
    <w:rsid w:val="00144D1E"/>
    <w:rsid w:val="00147405"/>
    <w:rsid w:val="0015688F"/>
    <w:rsid w:val="001610FC"/>
    <w:rsid w:val="001611A7"/>
    <w:rsid w:val="001620BF"/>
    <w:rsid w:val="00162176"/>
    <w:rsid w:val="00170042"/>
    <w:rsid w:val="00180C98"/>
    <w:rsid w:val="00182B66"/>
    <w:rsid w:val="00184E89"/>
    <w:rsid w:val="001876BF"/>
    <w:rsid w:val="001A2401"/>
    <w:rsid w:val="001A2B3D"/>
    <w:rsid w:val="001A7445"/>
    <w:rsid w:val="001B05A0"/>
    <w:rsid w:val="001B7A11"/>
    <w:rsid w:val="001F3FD5"/>
    <w:rsid w:val="001F703C"/>
    <w:rsid w:val="00206E0D"/>
    <w:rsid w:val="00210DF7"/>
    <w:rsid w:val="00212450"/>
    <w:rsid w:val="0021373C"/>
    <w:rsid w:val="00215D88"/>
    <w:rsid w:val="00221643"/>
    <w:rsid w:val="0022653C"/>
    <w:rsid w:val="00237653"/>
    <w:rsid w:val="00241365"/>
    <w:rsid w:val="00272C60"/>
    <w:rsid w:val="002740C6"/>
    <w:rsid w:val="00280F56"/>
    <w:rsid w:val="002958EF"/>
    <w:rsid w:val="002A22DE"/>
    <w:rsid w:val="002A65E4"/>
    <w:rsid w:val="002B6F8B"/>
    <w:rsid w:val="002C4CCA"/>
    <w:rsid w:val="002D5717"/>
    <w:rsid w:val="002E1972"/>
    <w:rsid w:val="002E5333"/>
    <w:rsid w:val="002E6B23"/>
    <w:rsid w:val="00300E63"/>
    <w:rsid w:val="00302716"/>
    <w:rsid w:val="00307810"/>
    <w:rsid w:val="003207E9"/>
    <w:rsid w:val="00331141"/>
    <w:rsid w:val="00334406"/>
    <w:rsid w:val="0034224F"/>
    <w:rsid w:val="00345E14"/>
    <w:rsid w:val="00353E6B"/>
    <w:rsid w:val="00356A8B"/>
    <w:rsid w:val="00361F95"/>
    <w:rsid w:val="00376B63"/>
    <w:rsid w:val="003823BE"/>
    <w:rsid w:val="00385359"/>
    <w:rsid w:val="0039303D"/>
    <w:rsid w:val="003969E1"/>
    <w:rsid w:val="003D00E5"/>
    <w:rsid w:val="003E162E"/>
    <w:rsid w:val="003E1C3F"/>
    <w:rsid w:val="003E2894"/>
    <w:rsid w:val="003F6154"/>
    <w:rsid w:val="00416651"/>
    <w:rsid w:val="00420DFF"/>
    <w:rsid w:val="00432830"/>
    <w:rsid w:val="0043585E"/>
    <w:rsid w:val="00442DB0"/>
    <w:rsid w:val="0045208D"/>
    <w:rsid w:val="0045380B"/>
    <w:rsid w:val="00453B09"/>
    <w:rsid w:val="004629B9"/>
    <w:rsid w:val="0047785B"/>
    <w:rsid w:val="00491626"/>
    <w:rsid w:val="00491AF1"/>
    <w:rsid w:val="00493BA5"/>
    <w:rsid w:val="004956C5"/>
    <w:rsid w:val="004A1B20"/>
    <w:rsid w:val="004A4124"/>
    <w:rsid w:val="004A4B82"/>
    <w:rsid w:val="004A5B44"/>
    <w:rsid w:val="004B07C9"/>
    <w:rsid w:val="004C007A"/>
    <w:rsid w:val="004C619C"/>
    <w:rsid w:val="004D4104"/>
    <w:rsid w:val="004E5F1E"/>
    <w:rsid w:val="004F0CCD"/>
    <w:rsid w:val="004F75BF"/>
    <w:rsid w:val="005049AB"/>
    <w:rsid w:val="00511B5B"/>
    <w:rsid w:val="00514526"/>
    <w:rsid w:val="005147D4"/>
    <w:rsid w:val="00514FF0"/>
    <w:rsid w:val="00522140"/>
    <w:rsid w:val="005233C8"/>
    <w:rsid w:val="0052549E"/>
    <w:rsid w:val="00531F4E"/>
    <w:rsid w:val="00542B41"/>
    <w:rsid w:val="005443AA"/>
    <w:rsid w:val="00547977"/>
    <w:rsid w:val="00564202"/>
    <w:rsid w:val="005658E2"/>
    <w:rsid w:val="00565A38"/>
    <w:rsid w:val="00570801"/>
    <w:rsid w:val="00576333"/>
    <w:rsid w:val="00595074"/>
    <w:rsid w:val="0059607B"/>
    <w:rsid w:val="005A1044"/>
    <w:rsid w:val="005A1204"/>
    <w:rsid w:val="005B1334"/>
    <w:rsid w:val="005B1621"/>
    <w:rsid w:val="005B6054"/>
    <w:rsid w:val="005C28AF"/>
    <w:rsid w:val="005C3E0C"/>
    <w:rsid w:val="005D0136"/>
    <w:rsid w:val="005D4C89"/>
    <w:rsid w:val="005E527F"/>
    <w:rsid w:val="005F3EE6"/>
    <w:rsid w:val="005F5888"/>
    <w:rsid w:val="00612563"/>
    <w:rsid w:val="006213DA"/>
    <w:rsid w:val="006219AC"/>
    <w:rsid w:val="00623C06"/>
    <w:rsid w:val="00632C3E"/>
    <w:rsid w:val="00634894"/>
    <w:rsid w:val="00643FA8"/>
    <w:rsid w:val="0064761F"/>
    <w:rsid w:val="00661970"/>
    <w:rsid w:val="00672A87"/>
    <w:rsid w:val="00672CA0"/>
    <w:rsid w:val="00676A6C"/>
    <w:rsid w:val="00684740"/>
    <w:rsid w:val="006B4201"/>
    <w:rsid w:val="006C1C75"/>
    <w:rsid w:val="006C21C2"/>
    <w:rsid w:val="006F1EFE"/>
    <w:rsid w:val="006F4FF5"/>
    <w:rsid w:val="00701B7F"/>
    <w:rsid w:val="00715250"/>
    <w:rsid w:val="0072157E"/>
    <w:rsid w:val="00721790"/>
    <w:rsid w:val="00721F90"/>
    <w:rsid w:val="007276D4"/>
    <w:rsid w:val="00731A93"/>
    <w:rsid w:val="00736544"/>
    <w:rsid w:val="00737E04"/>
    <w:rsid w:val="00740C6D"/>
    <w:rsid w:val="0074217B"/>
    <w:rsid w:val="00744321"/>
    <w:rsid w:val="00752238"/>
    <w:rsid w:val="0075293C"/>
    <w:rsid w:val="00755A51"/>
    <w:rsid w:val="007610FF"/>
    <w:rsid w:val="0076252A"/>
    <w:rsid w:val="00763D95"/>
    <w:rsid w:val="00765B40"/>
    <w:rsid w:val="007661F6"/>
    <w:rsid w:val="007718CF"/>
    <w:rsid w:val="00771E52"/>
    <w:rsid w:val="00786A6B"/>
    <w:rsid w:val="00791E91"/>
    <w:rsid w:val="007A3AE9"/>
    <w:rsid w:val="007A47DA"/>
    <w:rsid w:val="007B3B9E"/>
    <w:rsid w:val="007C195D"/>
    <w:rsid w:val="007E71C5"/>
    <w:rsid w:val="00812538"/>
    <w:rsid w:val="00817C9C"/>
    <w:rsid w:val="008254E2"/>
    <w:rsid w:val="00836E3F"/>
    <w:rsid w:val="00853227"/>
    <w:rsid w:val="0085502E"/>
    <w:rsid w:val="008550AB"/>
    <w:rsid w:val="00860970"/>
    <w:rsid w:val="00863738"/>
    <w:rsid w:val="00864EA0"/>
    <w:rsid w:val="00864FD5"/>
    <w:rsid w:val="008678A9"/>
    <w:rsid w:val="008928A5"/>
    <w:rsid w:val="008934AA"/>
    <w:rsid w:val="00894039"/>
    <w:rsid w:val="008B4D9F"/>
    <w:rsid w:val="008E09D4"/>
    <w:rsid w:val="008F103E"/>
    <w:rsid w:val="008F36D7"/>
    <w:rsid w:val="008F4646"/>
    <w:rsid w:val="008F6212"/>
    <w:rsid w:val="009022A5"/>
    <w:rsid w:val="00902A5F"/>
    <w:rsid w:val="00906775"/>
    <w:rsid w:val="009124CF"/>
    <w:rsid w:val="00916808"/>
    <w:rsid w:val="0092773C"/>
    <w:rsid w:val="009308D2"/>
    <w:rsid w:val="00933E13"/>
    <w:rsid w:val="0093500B"/>
    <w:rsid w:val="00952B5A"/>
    <w:rsid w:val="009542A4"/>
    <w:rsid w:val="009576C9"/>
    <w:rsid w:val="009664F0"/>
    <w:rsid w:val="00967F2A"/>
    <w:rsid w:val="009745C7"/>
    <w:rsid w:val="009A0D0D"/>
    <w:rsid w:val="009A558A"/>
    <w:rsid w:val="009A7B82"/>
    <w:rsid w:val="009B0A50"/>
    <w:rsid w:val="009B18DF"/>
    <w:rsid w:val="009B1B5E"/>
    <w:rsid w:val="009B302A"/>
    <w:rsid w:val="009C472A"/>
    <w:rsid w:val="009C4F5A"/>
    <w:rsid w:val="009D0CDB"/>
    <w:rsid w:val="009D24CC"/>
    <w:rsid w:val="009D73F3"/>
    <w:rsid w:val="009D7830"/>
    <w:rsid w:val="009E51EF"/>
    <w:rsid w:val="009E5D1B"/>
    <w:rsid w:val="009E7143"/>
    <w:rsid w:val="009F04C1"/>
    <w:rsid w:val="009F10F5"/>
    <w:rsid w:val="009F51F4"/>
    <w:rsid w:val="009F707E"/>
    <w:rsid w:val="009F7302"/>
    <w:rsid w:val="00A00DAA"/>
    <w:rsid w:val="00A03F32"/>
    <w:rsid w:val="00A119D4"/>
    <w:rsid w:val="00A16FCD"/>
    <w:rsid w:val="00A17C7A"/>
    <w:rsid w:val="00A221AB"/>
    <w:rsid w:val="00A32026"/>
    <w:rsid w:val="00A32A9F"/>
    <w:rsid w:val="00A35064"/>
    <w:rsid w:val="00A45A6E"/>
    <w:rsid w:val="00A62665"/>
    <w:rsid w:val="00A74782"/>
    <w:rsid w:val="00A807E3"/>
    <w:rsid w:val="00A82022"/>
    <w:rsid w:val="00A92930"/>
    <w:rsid w:val="00A97750"/>
    <w:rsid w:val="00AC06A7"/>
    <w:rsid w:val="00AD3AE1"/>
    <w:rsid w:val="00AD58F5"/>
    <w:rsid w:val="00AE74C9"/>
    <w:rsid w:val="00AF1E49"/>
    <w:rsid w:val="00AF440F"/>
    <w:rsid w:val="00B11949"/>
    <w:rsid w:val="00B309D4"/>
    <w:rsid w:val="00B43EF6"/>
    <w:rsid w:val="00B63301"/>
    <w:rsid w:val="00B753D6"/>
    <w:rsid w:val="00B776F7"/>
    <w:rsid w:val="00B83F68"/>
    <w:rsid w:val="00B86B92"/>
    <w:rsid w:val="00BB4C78"/>
    <w:rsid w:val="00BC07AC"/>
    <w:rsid w:val="00BC394D"/>
    <w:rsid w:val="00BE5161"/>
    <w:rsid w:val="00BF1B59"/>
    <w:rsid w:val="00C06E9E"/>
    <w:rsid w:val="00C149B8"/>
    <w:rsid w:val="00C14E01"/>
    <w:rsid w:val="00C271F4"/>
    <w:rsid w:val="00C509B8"/>
    <w:rsid w:val="00C539AC"/>
    <w:rsid w:val="00C53ECC"/>
    <w:rsid w:val="00C555B0"/>
    <w:rsid w:val="00C647A7"/>
    <w:rsid w:val="00C777ED"/>
    <w:rsid w:val="00C77B49"/>
    <w:rsid w:val="00C82ABE"/>
    <w:rsid w:val="00C916D8"/>
    <w:rsid w:val="00C9449F"/>
    <w:rsid w:val="00CB299F"/>
    <w:rsid w:val="00CD3772"/>
    <w:rsid w:val="00CE2CFE"/>
    <w:rsid w:val="00CF3A2E"/>
    <w:rsid w:val="00CF43C0"/>
    <w:rsid w:val="00CF521F"/>
    <w:rsid w:val="00D2643E"/>
    <w:rsid w:val="00D368B2"/>
    <w:rsid w:val="00D445FB"/>
    <w:rsid w:val="00D66507"/>
    <w:rsid w:val="00D85094"/>
    <w:rsid w:val="00D96CD7"/>
    <w:rsid w:val="00DB1A82"/>
    <w:rsid w:val="00DC3245"/>
    <w:rsid w:val="00DD34D6"/>
    <w:rsid w:val="00DD4F3B"/>
    <w:rsid w:val="00DE4B76"/>
    <w:rsid w:val="00DF2933"/>
    <w:rsid w:val="00DF2D3E"/>
    <w:rsid w:val="00E076B3"/>
    <w:rsid w:val="00E07EA3"/>
    <w:rsid w:val="00E1085E"/>
    <w:rsid w:val="00E12BFB"/>
    <w:rsid w:val="00E20E8F"/>
    <w:rsid w:val="00E3316D"/>
    <w:rsid w:val="00E45D47"/>
    <w:rsid w:val="00E46172"/>
    <w:rsid w:val="00E467D2"/>
    <w:rsid w:val="00E46CA7"/>
    <w:rsid w:val="00E746A5"/>
    <w:rsid w:val="00E80C16"/>
    <w:rsid w:val="00E97A2C"/>
    <w:rsid w:val="00EB338D"/>
    <w:rsid w:val="00EB6FC2"/>
    <w:rsid w:val="00EE59BF"/>
    <w:rsid w:val="00F15F60"/>
    <w:rsid w:val="00F26993"/>
    <w:rsid w:val="00F472C4"/>
    <w:rsid w:val="00F50225"/>
    <w:rsid w:val="00F504C5"/>
    <w:rsid w:val="00F521BC"/>
    <w:rsid w:val="00F52F62"/>
    <w:rsid w:val="00F60B05"/>
    <w:rsid w:val="00F65D9E"/>
    <w:rsid w:val="00F84D8D"/>
    <w:rsid w:val="00F8657E"/>
    <w:rsid w:val="00F9162E"/>
    <w:rsid w:val="00F93DC4"/>
    <w:rsid w:val="00FB382A"/>
    <w:rsid w:val="00FC04C2"/>
    <w:rsid w:val="00FC7716"/>
    <w:rsid w:val="00FD6FCD"/>
    <w:rsid w:val="00FE0091"/>
    <w:rsid w:val="00FE7338"/>
    <w:rsid w:val="07911379"/>
    <w:rsid w:val="30EF4230"/>
    <w:rsid w:val="32C73A04"/>
    <w:rsid w:val="3FEB4CEF"/>
    <w:rsid w:val="408F0468"/>
    <w:rsid w:val="41D74B11"/>
    <w:rsid w:val="50127D95"/>
    <w:rsid w:val="595912CB"/>
    <w:rsid w:val="5C977AF5"/>
    <w:rsid w:val="638507D6"/>
    <w:rsid w:val="641D6BA4"/>
    <w:rsid w:val="6E38235D"/>
    <w:rsid w:val="72373C43"/>
    <w:rsid w:val="78E64934"/>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06D887"/>
  <w15:docId w15:val="{A7631085-F93D-489B-A683-6AD60652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949"/>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MS Mincho" w:hAnsi="Calibri"/>
      <w:sz w:val="22"/>
      <w:szCs w:val="22"/>
      <w:lang w:val="en-US" w:eastAsia="en-US"/>
    </w:rPr>
  </w:style>
  <w:style w:type="character" w:customStyle="1" w:styleId="NoSpacingChar">
    <w:name w:val="No Spacing Char"/>
    <w:link w:val="NoSpacing"/>
    <w:uiPriority w:val="1"/>
    <w:qFormat/>
    <w:rPr>
      <w:rFonts w:ascii="Calibri" w:eastAsia="MS Mincho" w:hAnsi="Calibri" w:cs="Times New Roman"/>
      <w:kern w:val="0"/>
      <w:lang w:val="en-US"/>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lang w:val="en-GB"/>
      <w14:ligatures w14:val="none"/>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5658E2"/>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640126">
      <w:bodyDiv w:val="1"/>
      <w:marLeft w:val="0"/>
      <w:marRight w:val="0"/>
      <w:marTop w:val="0"/>
      <w:marBottom w:val="0"/>
      <w:divBdr>
        <w:top w:val="none" w:sz="0" w:space="0" w:color="auto"/>
        <w:left w:val="none" w:sz="0" w:space="0" w:color="auto"/>
        <w:bottom w:val="none" w:sz="0" w:space="0" w:color="auto"/>
        <w:right w:val="none" w:sz="0" w:space="0" w:color="auto"/>
      </w:divBdr>
    </w:div>
    <w:div w:id="1398361495">
      <w:bodyDiv w:val="1"/>
      <w:marLeft w:val="0"/>
      <w:marRight w:val="0"/>
      <w:marTop w:val="0"/>
      <w:marBottom w:val="0"/>
      <w:divBdr>
        <w:top w:val="none" w:sz="0" w:space="0" w:color="auto"/>
        <w:left w:val="none" w:sz="0" w:space="0" w:color="auto"/>
        <w:bottom w:val="none" w:sz="0" w:space="0" w:color="auto"/>
        <w:right w:val="none" w:sz="0" w:space="0" w:color="auto"/>
      </w:divBdr>
    </w:div>
    <w:div w:id="210927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6E06C-BB31-4FB4-AF28-B4B8E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Hewlett-Packard Company</cp:lastModifiedBy>
  <cp:revision>2</cp:revision>
  <cp:lastPrinted>2025-09-23T12:23:00Z</cp:lastPrinted>
  <dcterms:created xsi:type="dcterms:W3CDTF">2025-10-14T08:49:00Z</dcterms:created>
  <dcterms:modified xsi:type="dcterms:W3CDTF">2025-10-14T08:49:00Z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2faeb2864b24d65b0b310d21fe08dc9fd6c58088e4ef6d0b4dde6b8ac0c82bfd</vt:lpwstr>
  </property>
  <property fmtid="{D5CDD505-2E9C-101B-9397-08002B2CF9AE}" pid="3" name="KSOProductBuildVer">
    <vt:lpwstr>1033-12.2.0.21931</vt:lpwstr>
  </property>
  <property fmtid="{D5CDD505-2E9C-101B-9397-08002B2CF9AE}" pid="4" name="ICV">
    <vt:lpwstr>8EDCCD3976F24E9A88F351ACCEC78271_13</vt:lpwstr>
  </property>
</Properties>
</file>